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A7" w:rsidRDefault="00E27FA7"/>
    <w:p w:rsidR="00C15BCF" w:rsidRDefault="005E1093">
      <w:pPr>
        <w:rPr>
          <w:b/>
          <w:sz w:val="18"/>
          <w:szCs w:val="18"/>
        </w:rPr>
      </w:pPr>
      <w:proofErr w:type="spellStart"/>
      <w:r>
        <w:rPr>
          <w:b/>
          <w:sz w:val="18"/>
          <w:szCs w:val="18"/>
        </w:rPr>
        <w:t>Iniscealtra</w:t>
      </w:r>
      <w:proofErr w:type="spellEnd"/>
      <w:r w:rsidR="004239A3" w:rsidRPr="007E7E87">
        <w:rPr>
          <w:b/>
          <w:sz w:val="18"/>
          <w:szCs w:val="18"/>
        </w:rPr>
        <w:t xml:space="preserve"> Sailing Club</w:t>
      </w:r>
    </w:p>
    <w:p w:rsidR="005E1093" w:rsidRDefault="005E1093">
      <w:pPr>
        <w:rPr>
          <w:b/>
          <w:sz w:val="18"/>
          <w:szCs w:val="18"/>
        </w:rPr>
      </w:pPr>
    </w:p>
    <w:p w:rsidR="005E1093" w:rsidRPr="007E7E87" w:rsidRDefault="005E1093">
      <w:pPr>
        <w:rPr>
          <w:b/>
          <w:sz w:val="18"/>
          <w:szCs w:val="18"/>
        </w:rPr>
      </w:pPr>
      <w:proofErr w:type="spellStart"/>
      <w:r>
        <w:rPr>
          <w:b/>
          <w:sz w:val="18"/>
          <w:szCs w:val="18"/>
        </w:rPr>
        <w:t>Gortmore</w:t>
      </w:r>
      <w:proofErr w:type="spellEnd"/>
      <w:r>
        <w:rPr>
          <w:b/>
          <w:sz w:val="18"/>
          <w:szCs w:val="18"/>
        </w:rPr>
        <w:t xml:space="preserve"> Bell Race </w:t>
      </w:r>
      <w:r w:rsidR="00D25199">
        <w:rPr>
          <w:b/>
          <w:sz w:val="18"/>
          <w:szCs w:val="18"/>
        </w:rPr>
        <w:t>September 1</w:t>
      </w:r>
      <w:r w:rsidR="004D7C6D">
        <w:rPr>
          <w:b/>
          <w:sz w:val="18"/>
          <w:szCs w:val="18"/>
        </w:rPr>
        <w:t>3</w:t>
      </w:r>
      <w:r w:rsidR="00D25199" w:rsidRPr="00D25199">
        <w:rPr>
          <w:b/>
          <w:sz w:val="18"/>
          <w:szCs w:val="18"/>
          <w:vertAlign w:val="superscript"/>
        </w:rPr>
        <w:t>th</w:t>
      </w:r>
      <w:r w:rsidR="00D25199">
        <w:rPr>
          <w:b/>
          <w:sz w:val="18"/>
          <w:szCs w:val="18"/>
        </w:rPr>
        <w:t xml:space="preserve">, </w:t>
      </w:r>
      <w:r>
        <w:rPr>
          <w:b/>
          <w:sz w:val="18"/>
          <w:szCs w:val="18"/>
        </w:rPr>
        <w:t>201</w:t>
      </w:r>
      <w:r w:rsidR="004D7C6D">
        <w:rPr>
          <w:b/>
          <w:sz w:val="18"/>
          <w:szCs w:val="18"/>
        </w:rPr>
        <w:t>4</w:t>
      </w:r>
    </w:p>
    <w:p w:rsidR="00EC0820" w:rsidRDefault="00EC0820">
      <w:pPr>
        <w:rPr>
          <w:b/>
          <w:sz w:val="18"/>
          <w:szCs w:val="18"/>
        </w:rPr>
      </w:pPr>
    </w:p>
    <w:p w:rsidR="00302B29" w:rsidRPr="007E7E87" w:rsidRDefault="00165DB5">
      <w:pPr>
        <w:rPr>
          <w:b/>
          <w:sz w:val="18"/>
          <w:szCs w:val="18"/>
        </w:rPr>
      </w:pPr>
      <w:r w:rsidRPr="007E7E87">
        <w:rPr>
          <w:b/>
          <w:sz w:val="18"/>
          <w:szCs w:val="18"/>
        </w:rPr>
        <w:t>SAILING INSTRUCTIONS</w:t>
      </w:r>
      <w:r w:rsidR="00AC3178" w:rsidRPr="007E7E87">
        <w:rPr>
          <w:b/>
          <w:sz w:val="18"/>
          <w:szCs w:val="18"/>
        </w:rPr>
        <w:t xml:space="preserve"> </w:t>
      </w:r>
    </w:p>
    <w:p w:rsidR="00961A23" w:rsidRPr="007E7E87" w:rsidRDefault="00961A23">
      <w:pPr>
        <w:rPr>
          <w:b/>
          <w:sz w:val="18"/>
          <w:szCs w:val="18"/>
        </w:rPr>
      </w:pPr>
    </w:p>
    <w:p w:rsidR="00165DB5" w:rsidRPr="007E7E87" w:rsidRDefault="00165DB5"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1. Rules:</w:t>
      </w:r>
      <w:r w:rsidR="00D25199">
        <w:rPr>
          <w:rFonts w:cs="Times New Roman"/>
          <w:sz w:val="18"/>
          <w:szCs w:val="18"/>
          <w:lang w:eastAsia="en-US"/>
        </w:rPr>
        <w:t xml:space="preserve"> The race</w:t>
      </w:r>
      <w:r w:rsidRPr="007E7E87">
        <w:rPr>
          <w:rFonts w:cs="Times New Roman"/>
          <w:sz w:val="18"/>
          <w:szCs w:val="18"/>
          <w:lang w:eastAsia="en-US"/>
        </w:rPr>
        <w:t xml:space="preserve"> will be governed by the rules as defined in </w:t>
      </w:r>
      <w:r w:rsidRPr="007E7E87">
        <w:rPr>
          <w:rFonts w:cs="Times New Roman"/>
          <w:i/>
          <w:iCs/>
          <w:sz w:val="18"/>
          <w:szCs w:val="18"/>
          <w:lang w:eastAsia="en-US"/>
        </w:rPr>
        <w:t>The Racing Rules of Sailing</w:t>
      </w:r>
      <w:r w:rsidRPr="007E7E87">
        <w:rPr>
          <w:rFonts w:cs="Times New Roman"/>
          <w:sz w:val="18"/>
          <w:szCs w:val="18"/>
          <w:lang w:eastAsia="en-US"/>
        </w:rPr>
        <w:t xml:space="preserve"> (RRS), except as any of these are changed by these sailing instructions, and</w:t>
      </w:r>
      <w:r w:rsidR="00D25199">
        <w:rPr>
          <w:rFonts w:cs="Times New Roman"/>
          <w:sz w:val="18"/>
          <w:szCs w:val="18"/>
          <w:lang w:eastAsia="en-US"/>
        </w:rPr>
        <w:t>/or</w:t>
      </w:r>
      <w:r w:rsidRPr="007E7E87">
        <w:rPr>
          <w:rFonts w:cs="Times New Roman"/>
          <w:sz w:val="18"/>
          <w:szCs w:val="18"/>
          <w:lang w:eastAsia="en-US"/>
        </w:rPr>
        <w:t xml:space="preserve"> by the rules of </w:t>
      </w:r>
      <w:r w:rsidR="00961A23" w:rsidRPr="007E7E87">
        <w:rPr>
          <w:rFonts w:cs="Times New Roman"/>
          <w:sz w:val="18"/>
          <w:szCs w:val="18"/>
          <w:lang w:eastAsia="en-US"/>
        </w:rPr>
        <w:t xml:space="preserve">the organising authority </w:t>
      </w:r>
      <w:proofErr w:type="spellStart"/>
      <w:r w:rsidR="00D25199">
        <w:rPr>
          <w:rFonts w:cs="Times New Roman"/>
          <w:sz w:val="18"/>
          <w:szCs w:val="18"/>
          <w:lang w:eastAsia="en-US"/>
        </w:rPr>
        <w:t>Iniscealtra</w:t>
      </w:r>
      <w:proofErr w:type="spellEnd"/>
      <w:r w:rsidR="00D25199">
        <w:rPr>
          <w:rFonts w:cs="Times New Roman"/>
          <w:sz w:val="18"/>
          <w:szCs w:val="18"/>
          <w:lang w:eastAsia="en-US"/>
        </w:rPr>
        <w:t xml:space="preserve"> Sailing Club (“I</w:t>
      </w:r>
      <w:r w:rsidRPr="007E7E87">
        <w:rPr>
          <w:rFonts w:cs="Times New Roman"/>
          <w:sz w:val="18"/>
          <w:szCs w:val="18"/>
          <w:lang w:eastAsia="en-US"/>
        </w:rPr>
        <w:t>SC”).</w:t>
      </w:r>
    </w:p>
    <w:p w:rsidR="00D25199" w:rsidRDefault="00165DB5"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 2. Entries:</w:t>
      </w:r>
      <w:r w:rsidR="006872A5" w:rsidRPr="007E7E87">
        <w:rPr>
          <w:rFonts w:cs="Times New Roman"/>
          <w:sz w:val="18"/>
          <w:szCs w:val="18"/>
          <w:lang w:eastAsia="en-US"/>
        </w:rPr>
        <w:t xml:space="preserve"> Eligible boats must enter</w:t>
      </w:r>
      <w:r w:rsidRPr="007E7E87">
        <w:rPr>
          <w:rFonts w:cs="Times New Roman"/>
          <w:sz w:val="18"/>
          <w:szCs w:val="18"/>
          <w:lang w:eastAsia="en-US"/>
        </w:rPr>
        <w:t xml:space="preserve"> </w:t>
      </w:r>
      <w:r w:rsidR="006872A5" w:rsidRPr="007E7E87">
        <w:rPr>
          <w:rFonts w:cs="Times New Roman"/>
          <w:sz w:val="18"/>
          <w:szCs w:val="18"/>
          <w:lang w:eastAsia="en-US"/>
        </w:rPr>
        <w:t xml:space="preserve">each race </w:t>
      </w:r>
      <w:r w:rsidRPr="007E7E87">
        <w:rPr>
          <w:rFonts w:cs="Times New Roman"/>
          <w:sz w:val="18"/>
          <w:szCs w:val="18"/>
          <w:lang w:eastAsia="en-US"/>
        </w:rPr>
        <w:t>by attending the briefi</w:t>
      </w:r>
      <w:r w:rsidR="00D25199">
        <w:rPr>
          <w:rFonts w:cs="Times New Roman"/>
          <w:sz w:val="18"/>
          <w:szCs w:val="18"/>
          <w:lang w:eastAsia="en-US"/>
        </w:rPr>
        <w:t xml:space="preserve">ng held in advance of </w:t>
      </w:r>
      <w:r w:rsidR="00ED66DE">
        <w:rPr>
          <w:rFonts w:cs="Times New Roman"/>
          <w:sz w:val="18"/>
          <w:szCs w:val="18"/>
          <w:lang w:eastAsia="en-US"/>
        </w:rPr>
        <w:t xml:space="preserve">racing (details as per the </w:t>
      </w:r>
      <w:r w:rsidR="00D25199">
        <w:rPr>
          <w:rFonts w:cs="Times New Roman"/>
          <w:sz w:val="18"/>
          <w:szCs w:val="18"/>
          <w:lang w:eastAsia="en-US"/>
        </w:rPr>
        <w:t>Notice of Race</w:t>
      </w:r>
      <w:r w:rsidRPr="007E7E87">
        <w:rPr>
          <w:rFonts w:cs="Times New Roman"/>
          <w:sz w:val="18"/>
          <w:szCs w:val="18"/>
          <w:lang w:eastAsia="en-US"/>
        </w:rPr>
        <w:t xml:space="preserve">), notifying the PRO at the briefing of your intention to race and paying the </w:t>
      </w:r>
      <w:r w:rsidR="00EC0820">
        <w:rPr>
          <w:rFonts w:cs="Times New Roman"/>
          <w:sz w:val="18"/>
          <w:szCs w:val="18"/>
          <w:lang w:eastAsia="en-US"/>
        </w:rPr>
        <w:t xml:space="preserve">race </w:t>
      </w:r>
      <w:r w:rsidRPr="007E7E87">
        <w:rPr>
          <w:rFonts w:cs="Times New Roman"/>
          <w:sz w:val="18"/>
          <w:szCs w:val="18"/>
          <w:lang w:eastAsia="en-US"/>
        </w:rPr>
        <w:t>fees specified</w:t>
      </w:r>
      <w:r w:rsidR="00D25199">
        <w:rPr>
          <w:rFonts w:cs="Times New Roman"/>
          <w:sz w:val="18"/>
          <w:szCs w:val="18"/>
          <w:lang w:eastAsia="en-US"/>
        </w:rPr>
        <w:t>.</w:t>
      </w:r>
      <w:r w:rsidRPr="007E7E87">
        <w:rPr>
          <w:rFonts w:cs="Times New Roman"/>
          <w:sz w:val="18"/>
          <w:szCs w:val="18"/>
          <w:lang w:eastAsia="en-US"/>
        </w:rPr>
        <w:t xml:space="preserve"> Eligible </w:t>
      </w:r>
      <w:r w:rsidR="001D4901">
        <w:rPr>
          <w:rFonts w:cs="Times New Roman"/>
          <w:sz w:val="18"/>
          <w:szCs w:val="18"/>
          <w:lang w:eastAsia="en-US"/>
        </w:rPr>
        <w:t>B</w:t>
      </w:r>
      <w:r w:rsidRPr="007E7E87">
        <w:rPr>
          <w:rFonts w:cs="Times New Roman"/>
          <w:sz w:val="18"/>
          <w:szCs w:val="18"/>
          <w:lang w:eastAsia="en-US"/>
        </w:rPr>
        <w:t xml:space="preserve">oats are boats owned by </w:t>
      </w:r>
      <w:r w:rsidR="006872A5" w:rsidRPr="007E7E87">
        <w:rPr>
          <w:rFonts w:cs="Times New Roman"/>
          <w:sz w:val="18"/>
          <w:szCs w:val="18"/>
          <w:lang w:eastAsia="en-US"/>
        </w:rPr>
        <w:t xml:space="preserve">fully </w:t>
      </w:r>
      <w:r w:rsidR="00D25199">
        <w:rPr>
          <w:rFonts w:cs="Times New Roman"/>
          <w:sz w:val="18"/>
          <w:szCs w:val="18"/>
          <w:lang w:eastAsia="en-US"/>
        </w:rPr>
        <w:t>paid up Members of I</w:t>
      </w:r>
      <w:r w:rsidRPr="007E7E87">
        <w:rPr>
          <w:rFonts w:cs="Times New Roman"/>
          <w:sz w:val="18"/>
          <w:szCs w:val="18"/>
          <w:lang w:eastAsia="en-US"/>
        </w:rPr>
        <w:t>SC for which valid insurances are in place</w:t>
      </w:r>
      <w:r w:rsidR="00D25199">
        <w:rPr>
          <w:rFonts w:cs="Times New Roman"/>
          <w:sz w:val="18"/>
          <w:szCs w:val="18"/>
          <w:lang w:eastAsia="en-US"/>
        </w:rPr>
        <w:t>, for which I</w:t>
      </w:r>
      <w:r w:rsidR="001250E6">
        <w:rPr>
          <w:rFonts w:cs="Times New Roman"/>
          <w:sz w:val="18"/>
          <w:szCs w:val="18"/>
          <w:lang w:eastAsia="en-US"/>
        </w:rPr>
        <w:t xml:space="preserve">SC has provided a </w:t>
      </w:r>
      <w:r w:rsidR="00884D55">
        <w:rPr>
          <w:rFonts w:cs="Times New Roman"/>
          <w:sz w:val="18"/>
          <w:szCs w:val="18"/>
          <w:lang w:eastAsia="en-US"/>
        </w:rPr>
        <w:t xml:space="preserve">current race </w:t>
      </w:r>
      <w:r w:rsidR="001250E6">
        <w:rPr>
          <w:rFonts w:cs="Times New Roman"/>
          <w:sz w:val="18"/>
          <w:szCs w:val="18"/>
          <w:lang w:eastAsia="en-US"/>
        </w:rPr>
        <w:t>handicap,</w:t>
      </w:r>
      <w:r w:rsidRPr="007E7E87">
        <w:rPr>
          <w:rFonts w:cs="Times New Roman"/>
          <w:sz w:val="18"/>
          <w:szCs w:val="18"/>
          <w:lang w:eastAsia="en-US"/>
        </w:rPr>
        <w:t xml:space="preserve"> and for which a current insurance </w:t>
      </w:r>
      <w:r w:rsidR="001D4901">
        <w:rPr>
          <w:rFonts w:cs="Times New Roman"/>
          <w:sz w:val="18"/>
          <w:szCs w:val="18"/>
          <w:lang w:eastAsia="en-US"/>
        </w:rPr>
        <w:t xml:space="preserve">and safety equipment </w:t>
      </w:r>
      <w:r w:rsidRPr="007E7E87">
        <w:rPr>
          <w:rFonts w:cs="Times New Roman"/>
          <w:sz w:val="18"/>
          <w:szCs w:val="18"/>
          <w:lang w:eastAsia="en-US"/>
        </w:rPr>
        <w:t xml:space="preserve">declaration </w:t>
      </w:r>
      <w:r w:rsidR="00ED66DE">
        <w:rPr>
          <w:rFonts w:cs="Times New Roman"/>
          <w:sz w:val="18"/>
          <w:szCs w:val="18"/>
          <w:lang w:eastAsia="en-US"/>
        </w:rPr>
        <w:t>has been provided to the Hon.</w:t>
      </w:r>
      <w:r w:rsidRPr="007E7E87">
        <w:rPr>
          <w:rFonts w:cs="Times New Roman"/>
          <w:sz w:val="18"/>
          <w:szCs w:val="18"/>
          <w:lang w:eastAsia="en-US"/>
        </w:rPr>
        <w:t xml:space="preserve"> Secretary. </w:t>
      </w:r>
      <w:r w:rsidR="00D25199">
        <w:rPr>
          <w:rFonts w:cs="Times New Roman"/>
          <w:sz w:val="18"/>
          <w:szCs w:val="18"/>
          <w:lang w:eastAsia="en-US"/>
        </w:rPr>
        <w:t>This race is an</w:t>
      </w:r>
      <w:r w:rsidR="006872A5" w:rsidRPr="007E7E87">
        <w:rPr>
          <w:rFonts w:cs="Times New Roman"/>
          <w:sz w:val="18"/>
          <w:szCs w:val="18"/>
          <w:lang w:eastAsia="en-US"/>
        </w:rPr>
        <w:t xml:space="preserve"> Open Race</w:t>
      </w:r>
      <w:r w:rsidR="00D25199">
        <w:rPr>
          <w:rFonts w:cs="Times New Roman"/>
          <w:sz w:val="18"/>
          <w:szCs w:val="18"/>
          <w:lang w:eastAsia="en-US"/>
        </w:rPr>
        <w:t xml:space="preserve"> and accordingly</w:t>
      </w:r>
      <w:r w:rsidR="006872A5" w:rsidRPr="007E7E87">
        <w:rPr>
          <w:rFonts w:cs="Times New Roman"/>
          <w:sz w:val="18"/>
          <w:szCs w:val="18"/>
          <w:lang w:eastAsia="en-US"/>
        </w:rPr>
        <w:t xml:space="preserve"> the definition of Eligible Boat is expanded to include boats owned by fully paid up members of </w:t>
      </w:r>
      <w:proofErr w:type="spellStart"/>
      <w:r w:rsidR="00D25199">
        <w:rPr>
          <w:rFonts w:cs="Times New Roman"/>
          <w:sz w:val="18"/>
          <w:szCs w:val="18"/>
          <w:lang w:eastAsia="en-US"/>
        </w:rPr>
        <w:t>Garrykennedy</w:t>
      </w:r>
      <w:proofErr w:type="spellEnd"/>
      <w:r w:rsidR="006872A5" w:rsidRPr="007E7E87">
        <w:rPr>
          <w:rFonts w:cs="Times New Roman"/>
          <w:sz w:val="18"/>
          <w:szCs w:val="18"/>
          <w:lang w:eastAsia="en-US"/>
        </w:rPr>
        <w:t xml:space="preserve"> Sailing Club, Lough </w:t>
      </w:r>
      <w:proofErr w:type="spellStart"/>
      <w:r w:rsidR="006872A5" w:rsidRPr="007E7E87">
        <w:rPr>
          <w:rFonts w:cs="Times New Roman"/>
          <w:sz w:val="18"/>
          <w:szCs w:val="18"/>
          <w:lang w:eastAsia="en-US"/>
        </w:rPr>
        <w:t>Derg</w:t>
      </w:r>
      <w:proofErr w:type="spellEnd"/>
      <w:r w:rsidR="006872A5" w:rsidRPr="007E7E87">
        <w:rPr>
          <w:rFonts w:cs="Times New Roman"/>
          <w:sz w:val="18"/>
          <w:szCs w:val="18"/>
          <w:lang w:eastAsia="en-US"/>
        </w:rPr>
        <w:t xml:space="preserve"> Yacht Cl</w:t>
      </w:r>
      <w:r w:rsidR="00D25199">
        <w:rPr>
          <w:rFonts w:cs="Times New Roman"/>
          <w:sz w:val="18"/>
          <w:szCs w:val="18"/>
          <w:lang w:eastAsia="en-US"/>
        </w:rPr>
        <w:t>ub and such other clubs as the I</w:t>
      </w:r>
      <w:r w:rsidR="006872A5" w:rsidRPr="007E7E87">
        <w:rPr>
          <w:rFonts w:cs="Times New Roman"/>
          <w:sz w:val="18"/>
          <w:szCs w:val="18"/>
          <w:lang w:eastAsia="en-US"/>
        </w:rPr>
        <w:t>SC Committee shall designate.</w:t>
      </w:r>
      <w:r w:rsidR="00103771">
        <w:rPr>
          <w:rFonts w:cs="Times New Roman"/>
          <w:sz w:val="18"/>
          <w:szCs w:val="18"/>
          <w:lang w:eastAsia="en-US"/>
        </w:rPr>
        <w:t xml:space="preserve"> </w:t>
      </w:r>
    </w:p>
    <w:p w:rsidR="00165DB5" w:rsidRPr="007E7E87" w:rsidRDefault="00165DB5"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3. Notices to Competitors:</w:t>
      </w:r>
      <w:r w:rsidRPr="007E7E87">
        <w:rPr>
          <w:rFonts w:cs="Times New Roman"/>
          <w:sz w:val="18"/>
          <w:szCs w:val="18"/>
          <w:lang w:eastAsia="en-US"/>
        </w:rPr>
        <w:t xml:space="preserve"> Notices to competitors will be advised at the briefing, and</w:t>
      </w:r>
      <w:r w:rsidR="00961A23" w:rsidRPr="007E7E87">
        <w:rPr>
          <w:rFonts w:cs="Times New Roman"/>
          <w:sz w:val="18"/>
          <w:szCs w:val="18"/>
          <w:lang w:eastAsia="en-US"/>
        </w:rPr>
        <w:t>,</w:t>
      </w:r>
      <w:r w:rsidRPr="007E7E87">
        <w:rPr>
          <w:rFonts w:cs="Times New Roman"/>
          <w:sz w:val="18"/>
          <w:szCs w:val="18"/>
          <w:lang w:eastAsia="en-US"/>
        </w:rPr>
        <w:t xml:space="preserve"> where possible</w:t>
      </w:r>
      <w:r w:rsidR="00961A23" w:rsidRPr="007E7E87">
        <w:rPr>
          <w:rFonts w:cs="Times New Roman"/>
          <w:sz w:val="18"/>
          <w:szCs w:val="18"/>
          <w:lang w:eastAsia="en-US"/>
        </w:rPr>
        <w:t>,</w:t>
      </w:r>
      <w:r w:rsidR="00D25199">
        <w:rPr>
          <w:rFonts w:cs="Times New Roman"/>
          <w:sz w:val="18"/>
          <w:szCs w:val="18"/>
          <w:lang w:eastAsia="en-US"/>
        </w:rPr>
        <w:t xml:space="preserve"> will be posted on the I</w:t>
      </w:r>
      <w:r w:rsidRPr="007E7E87">
        <w:rPr>
          <w:rFonts w:cs="Times New Roman"/>
          <w:sz w:val="18"/>
          <w:szCs w:val="18"/>
          <w:lang w:eastAsia="en-US"/>
        </w:rPr>
        <w:t>SC website. </w:t>
      </w:r>
    </w:p>
    <w:p w:rsidR="00165DB5" w:rsidRPr="007E7E87" w:rsidRDefault="00165DB5"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4. Changes to Sailing Instructions:</w:t>
      </w:r>
      <w:r w:rsidRPr="007E7E87">
        <w:rPr>
          <w:rFonts w:cs="Times New Roman"/>
          <w:sz w:val="18"/>
          <w:szCs w:val="18"/>
          <w:lang w:eastAsia="en-US"/>
        </w:rPr>
        <w:t xml:space="preserve"> Any change to the </w:t>
      </w:r>
      <w:r w:rsidR="001D4901">
        <w:rPr>
          <w:rFonts w:cs="Times New Roman"/>
          <w:sz w:val="18"/>
          <w:szCs w:val="18"/>
          <w:lang w:eastAsia="en-US"/>
        </w:rPr>
        <w:t>S</w:t>
      </w:r>
      <w:r w:rsidRPr="007E7E87">
        <w:rPr>
          <w:rFonts w:cs="Times New Roman"/>
          <w:sz w:val="18"/>
          <w:szCs w:val="18"/>
          <w:lang w:eastAsia="en-US"/>
        </w:rPr>
        <w:t xml:space="preserve">ailing </w:t>
      </w:r>
      <w:r w:rsidR="001D4901">
        <w:rPr>
          <w:rFonts w:cs="Times New Roman"/>
          <w:sz w:val="18"/>
          <w:szCs w:val="18"/>
          <w:lang w:eastAsia="en-US"/>
        </w:rPr>
        <w:t>I</w:t>
      </w:r>
      <w:r w:rsidRPr="007E7E87">
        <w:rPr>
          <w:rFonts w:cs="Times New Roman"/>
          <w:sz w:val="18"/>
          <w:szCs w:val="18"/>
          <w:lang w:eastAsia="en-US"/>
        </w:rPr>
        <w:t>nstructions will be advised at the briefing</w:t>
      </w:r>
      <w:r w:rsidR="00D25199">
        <w:rPr>
          <w:rFonts w:cs="Times New Roman"/>
          <w:sz w:val="18"/>
          <w:szCs w:val="18"/>
          <w:lang w:eastAsia="en-US"/>
        </w:rPr>
        <w:t>.</w:t>
      </w:r>
    </w:p>
    <w:p w:rsidR="00165DB5" w:rsidRPr="007E7E87" w:rsidRDefault="00165DB5"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5. Signals Made Ashore:</w:t>
      </w:r>
      <w:r w:rsidRPr="007E7E87">
        <w:rPr>
          <w:rFonts w:cs="Times New Roman"/>
          <w:sz w:val="18"/>
          <w:szCs w:val="18"/>
          <w:lang w:eastAsia="en-US"/>
        </w:rPr>
        <w:t xml:space="preserve"> Signals made ashore will be </w:t>
      </w:r>
      <w:r w:rsidR="00D25199">
        <w:rPr>
          <w:rFonts w:cs="Times New Roman"/>
          <w:sz w:val="18"/>
          <w:szCs w:val="18"/>
          <w:lang w:eastAsia="en-US"/>
        </w:rPr>
        <w:t>displayed at the I</w:t>
      </w:r>
      <w:r w:rsidRPr="007E7E87">
        <w:rPr>
          <w:rFonts w:cs="Times New Roman"/>
          <w:sz w:val="18"/>
          <w:szCs w:val="18"/>
          <w:lang w:eastAsia="en-US"/>
        </w:rPr>
        <w:t>SC Flagpole</w:t>
      </w:r>
      <w:r w:rsidR="00103771">
        <w:rPr>
          <w:rFonts w:cs="Times New Roman"/>
          <w:sz w:val="18"/>
          <w:szCs w:val="18"/>
          <w:lang w:eastAsia="en-US"/>
        </w:rPr>
        <w:t>.</w:t>
      </w:r>
    </w:p>
    <w:p w:rsidR="00165DB5" w:rsidRPr="007E7E87" w:rsidRDefault="00165DB5" w:rsidP="00165DB5">
      <w:pPr>
        <w:spacing w:before="100" w:beforeAutospacing="1" w:afterAutospacing="1"/>
        <w:rPr>
          <w:rFonts w:cs="Times New Roman"/>
          <w:sz w:val="18"/>
          <w:szCs w:val="18"/>
          <w:lang w:eastAsia="en-US"/>
        </w:rPr>
      </w:pPr>
      <w:r w:rsidRPr="007E7E87">
        <w:rPr>
          <w:rFonts w:cs="Times New Roman"/>
          <w:b/>
          <w:bCs/>
          <w:sz w:val="18"/>
          <w:szCs w:val="18"/>
          <w:lang w:eastAsia="en-US"/>
        </w:rPr>
        <w:t>6.</w:t>
      </w:r>
      <w:r w:rsidRPr="007E7E87">
        <w:rPr>
          <w:rFonts w:cs="Times New Roman"/>
          <w:b/>
          <w:sz w:val="18"/>
          <w:szCs w:val="18"/>
          <w:lang w:eastAsia="en-US"/>
        </w:rPr>
        <w:t xml:space="preserve"> Lifejackets:</w:t>
      </w:r>
      <w:r w:rsidRPr="007E7E87">
        <w:rPr>
          <w:rFonts w:cs="Times New Roman"/>
          <w:sz w:val="18"/>
          <w:szCs w:val="18"/>
          <w:lang w:eastAsia="en-US"/>
        </w:rPr>
        <w:t xml:space="preserve"> All competitors are required to wear Irish Coastguard approved </w:t>
      </w:r>
      <w:r w:rsidR="00961A23" w:rsidRPr="007E7E87">
        <w:rPr>
          <w:rFonts w:cs="Times New Roman"/>
          <w:sz w:val="18"/>
          <w:szCs w:val="18"/>
          <w:lang w:eastAsia="en-US"/>
        </w:rPr>
        <w:t>P</w:t>
      </w:r>
      <w:r w:rsidR="00D25199">
        <w:rPr>
          <w:rFonts w:cs="Times New Roman"/>
          <w:sz w:val="18"/>
          <w:szCs w:val="18"/>
          <w:lang w:eastAsia="en-US"/>
        </w:rPr>
        <w:t xml:space="preserve">ersonal </w:t>
      </w:r>
      <w:r w:rsidR="00961A23" w:rsidRPr="007E7E87">
        <w:rPr>
          <w:rFonts w:cs="Times New Roman"/>
          <w:sz w:val="18"/>
          <w:szCs w:val="18"/>
          <w:lang w:eastAsia="en-US"/>
        </w:rPr>
        <w:t>F</w:t>
      </w:r>
      <w:r w:rsidR="00D25199">
        <w:rPr>
          <w:rFonts w:cs="Times New Roman"/>
          <w:sz w:val="18"/>
          <w:szCs w:val="18"/>
          <w:lang w:eastAsia="en-US"/>
        </w:rPr>
        <w:t xml:space="preserve">lotation </w:t>
      </w:r>
      <w:r w:rsidR="00961A23" w:rsidRPr="007E7E87">
        <w:rPr>
          <w:rFonts w:cs="Times New Roman"/>
          <w:sz w:val="18"/>
          <w:szCs w:val="18"/>
          <w:lang w:eastAsia="en-US"/>
        </w:rPr>
        <w:t>D</w:t>
      </w:r>
      <w:r w:rsidR="00D25199">
        <w:rPr>
          <w:rFonts w:cs="Times New Roman"/>
          <w:sz w:val="18"/>
          <w:szCs w:val="18"/>
          <w:lang w:eastAsia="en-US"/>
        </w:rPr>
        <w:t>evice</w:t>
      </w:r>
      <w:r w:rsidR="00961A23" w:rsidRPr="007E7E87">
        <w:rPr>
          <w:rFonts w:cs="Times New Roman"/>
          <w:sz w:val="18"/>
          <w:szCs w:val="18"/>
          <w:lang w:eastAsia="en-US"/>
        </w:rPr>
        <w:t>’s</w:t>
      </w:r>
      <w:r w:rsidRPr="007E7E87">
        <w:rPr>
          <w:rFonts w:cs="Times New Roman"/>
          <w:sz w:val="18"/>
          <w:szCs w:val="18"/>
          <w:lang w:eastAsia="en-US"/>
        </w:rPr>
        <w:t xml:space="preserve"> at all time while racing. This changes </w:t>
      </w:r>
      <w:r w:rsidR="008C7DFE" w:rsidRPr="007E7E87">
        <w:rPr>
          <w:rFonts w:cs="Times New Roman"/>
          <w:sz w:val="18"/>
          <w:szCs w:val="18"/>
          <w:lang w:eastAsia="en-US"/>
        </w:rPr>
        <w:t>Rule 40</w:t>
      </w:r>
      <w:r w:rsidRPr="007E7E87">
        <w:rPr>
          <w:rFonts w:cs="Times New Roman"/>
          <w:sz w:val="18"/>
          <w:szCs w:val="18"/>
          <w:lang w:eastAsia="en-US"/>
        </w:rPr>
        <w:t>.</w:t>
      </w:r>
    </w:p>
    <w:p w:rsidR="00165DB5" w:rsidRPr="007E7E87" w:rsidRDefault="00D25199" w:rsidP="00165DB5">
      <w:pPr>
        <w:spacing w:before="100" w:beforeAutospacing="1" w:afterAutospacing="1"/>
        <w:rPr>
          <w:rFonts w:cs="Times New Roman"/>
          <w:sz w:val="18"/>
          <w:szCs w:val="18"/>
          <w:lang w:eastAsia="en-US"/>
        </w:rPr>
      </w:pPr>
      <w:r>
        <w:rPr>
          <w:rFonts w:cs="Times New Roman"/>
          <w:b/>
          <w:sz w:val="18"/>
          <w:szCs w:val="18"/>
          <w:lang w:eastAsia="en-US"/>
        </w:rPr>
        <w:t xml:space="preserve">7. </w:t>
      </w:r>
      <w:r w:rsidR="00165DB5" w:rsidRPr="007E7E87">
        <w:rPr>
          <w:rFonts w:cs="Times New Roman"/>
          <w:b/>
          <w:sz w:val="18"/>
          <w:szCs w:val="18"/>
          <w:lang w:eastAsia="en-US"/>
        </w:rPr>
        <w:t>Races</w:t>
      </w:r>
      <w:r w:rsidR="00851AF7">
        <w:rPr>
          <w:rFonts w:cs="Times New Roman"/>
          <w:b/>
          <w:sz w:val="18"/>
          <w:szCs w:val="18"/>
          <w:lang w:eastAsia="en-US"/>
        </w:rPr>
        <w:t xml:space="preserve"> &amp; Registration</w:t>
      </w:r>
      <w:r w:rsidR="00165DB5" w:rsidRPr="007E7E87">
        <w:rPr>
          <w:rFonts w:cs="Times New Roman"/>
          <w:b/>
          <w:sz w:val="18"/>
          <w:szCs w:val="18"/>
          <w:lang w:eastAsia="en-US"/>
        </w:rPr>
        <w:t>:</w:t>
      </w:r>
      <w:r w:rsidR="00165DB5" w:rsidRPr="007E7E87">
        <w:rPr>
          <w:rFonts w:cs="Times New Roman"/>
          <w:sz w:val="18"/>
          <w:szCs w:val="18"/>
          <w:lang w:eastAsia="en-US"/>
        </w:rPr>
        <w:t xml:space="preserve"> </w:t>
      </w:r>
      <w:r w:rsidR="00851AF7">
        <w:rPr>
          <w:rFonts w:cs="Times New Roman"/>
          <w:sz w:val="18"/>
          <w:szCs w:val="18"/>
          <w:lang w:eastAsia="en-US"/>
        </w:rPr>
        <w:t>Registration will be available in the ISC Club House from 08.30hrs until 10.00hrs on Saturday, September 1</w:t>
      </w:r>
      <w:r w:rsidR="004D7C6D">
        <w:rPr>
          <w:rFonts w:cs="Times New Roman"/>
          <w:sz w:val="18"/>
          <w:szCs w:val="18"/>
          <w:lang w:eastAsia="en-US"/>
        </w:rPr>
        <w:t>3</w:t>
      </w:r>
      <w:r w:rsidR="00851AF7" w:rsidRPr="00851AF7">
        <w:rPr>
          <w:rFonts w:cs="Times New Roman"/>
          <w:sz w:val="18"/>
          <w:szCs w:val="18"/>
          <w:vertAlign w:val="superscript"/>
          <w:lang w:eastAsia="en-US"/>
        </w:rPr>
        <w:t>th</w:t>
      </w:r>
      <w:r w:rsidR="00851AF7">
        <w:rPr>
          <w:rFonts w:cs="Times New Roman"/>
          <w:sz w:val="18"/>
          <w:szCs w:val="18"/>
          <w:lang w:eastAsia="en-US"/>
        </w:rPr>
        <w:t xml:space="preserve">. </w:t>
      </w:r>
      <w:r w:rsidR="00165DB5" w:rsidRPr="007E7E87">
        <w:rPr>
          <w:rFonts w:cs="Times New Roman"/>
          <w:sz w:val="18"/>
          <w:szCs w:val="18"/>
          <w:lang w:eastAsia="en-US"/>
        </w:rPr>
        <w:t xml:space="preserve">The </w:t>
      </w:r>
      <w:r w:rsidR="006872A5" w:rsidRPr="007E7E87">
        <w:rPr>
          <w:rFonts w:cs="Times New Roman"/>
          <w:sz w:val="18"/>
          <w:szCs w:val="18"/>
          <w:lang w:eastAsia="en-US"/>
        </w:rPr>
        <w:t xml:space="preserve">briefing </w:t>
      </w:r>
      <w:r>
        <w:rPr>
          <w:rFonts w:cs="Times New Roman"/>
          <w:sz w:val="18"/>
          <w:szCs w:val="18"/>
          <w:lang w:eastAsia="en-US"/>
        </w:rPr>
        <w:t xml:space="preserve">for the </w:t>
      </w:r>
      <w:proofErr w:type="spellStart"/>
      <w:r>
        <w:rPr>
          <w:rFonts w:cs="Times New Roman"/>
          <w:sz w:val="18"/>
          <w:szCs w:val="18"/>
          <w:lang w:eastAsia="en-US"/>
        </w:rPr>
        <w:t>Gortmore</w:t>
      </w:r>
      <w:proofErr w:type="spellEnd"/>
      <w:r>
        <w:rPr>
          <w:rFonts w:cs="Times New Roman"/>
          <w:sz w:val="18"/>
          <w:szCs w:val="18"/>
          <w:lang w:eastAsia="en-US"/>
        </w:rPr>
        <w:t xml:space="preserve"> Bell 201</w:t>
      </w:r>
      <w:r w:rsidR="004D7C6D">
        <w:rPr>
          <w:rFonts w:cs="Times New Roman"/>
          <w:sz w:val="18"/>
          <w:szCs w:val="18"/>
          <w:lang w:eastAsia="en-US"/>
        </w:rPr>
        <w:t>4</w:t>
      </w:r>
      <w:r>
        <w:rPr>
          <w:rFonts w:cs="Times New Roman"/>
          <w:sz w:val="18"/>
          <w:szCs w:val="18"/>
          <w:lang w:eastAsia="en-US"/>
        </w:rPr>
        <w:t xml:space="preserve"> will take place at the ISC Club</w:t>
      </w:r>
      <w:r w:rsidR="00851AF7">
        <w:rPr>
          <w:rFonts w:cs="Times New Roman"/>
          <w:sz w:val="18"/>
          <w:szCs w:val="18"/>
          <w:lang w:eastAsia="en-US"/>
        </w:rPr>
        <w:t xml:space="preserve"> H</w:t>
      </w:r>
      <w:r>
        <w:rPr>
          <w:rFonts w:cs="Times New Roman"/>
          <w:sz w:val="18"/>
          <w:szCs w:val="18"/>
          <w:lang w:eastAsia="en-US"/>
        </w:rPr>
        <w:t>ouse at 10.00hrs on Saturday, September 1</w:t>
      </w:r>
      <w:r w:rsidR="004D7C6D">
        <w:rPr>
          <w:rFonts w:cs="Times New Roman"/>
          <w:sz w:val="18"/>
          <w:szCs w:val="18"/>
          <w:lang w:eastAsia="en-US"/>
        </w:rPr>
        <w:t>3</w:t>
      </w:r>
      <w:r w:rsidRPr="00D25199">
        <w:rPr>
          <w:rFonts w:cs="Times New Roman"/>
          <w:sz w:val="18"/>
          <w:szCs w:val="18"/>
          <w:vertAlign w:val="superscript"/>
          <w:lang w:eastAsia="en-US"/>
        </w:rPr>
        <w:t>th</w:t>
      </w:r>
      <w:r>
        <w:rPr>
          <w:rFonts w:cs="Times New Roman"/>
          <w:sz w:val="18"/>
          <w:szCs w:val="18"/>
          <w:lang w:eastAsia="en-US"/>
        </w:rPr>
        <w:t xml:space="preserve">. </w:t>
      </w:r>
      <w:r w:rsidR="00851AF7">
        <w:rPr>
          <w:rFonts w:cs="Times New Roman"/>
          <w:sz w:val="18"/>
          <w:szCs w:val="18"/>
          <w:lang w:eastAsia="en-US"/>
        </w:rPr>
        <w:t>Unless otherwise advised at the briefing, t</w:t>
      </w:r>
      <w:r>
        <w:rPr>
          <w:rFonts w:cs="Times New Roman"/>
          <w:sz w:val="18"/>
          <w:szCs w:val="18"/>
          <w:lang w:eastAsia="en-US"/>
        </w:rPr>
        <w:t xml:space="preserve">he Race will start and finish (unless shortened) in </w:t>
      </w:r>
      <w:proofErr w:type="spellStart"/>
      <w:r>
        <w:rPr>
          <w:rFonts w:cs="Times New Roman"/>
          <w:sz w:val="18"/>
          <w:szCs w:val="18"/>
          <w:lang w:eastAsia="en-US"/>
        </w:rPr>
        <w:t>Mountshannon</w:t>
      </w:r>
      <w:proofErr w:type="spellEnd"/>
      <w:r>
        <w:rPr>
          <w:rFonts w:cs="Times New Roman"/>
          <w:sz w:val="18"/>
          <w:szCs w:val="18"/>
          <w:lang w:eastAsia="en-US"/>
        </w:rPr>
        <w:t xml:space="preserve"> Bay</w:t>
      </w:r>
      <w:r w:rsidR="00D14488">
        <w:rPr>
          <w:rFonts w:cs="Times New Roman"/>
          <w:sz w:val="18"/>
          <w:szCs w:val="18"/>
          <w:lang w:eastAsia="en-US"/>
        </w:rPr>
        <w:t xml:space="preserve"> with</w:t>
      </w:r>
      <w:r w:rsidR="00851AF7">
        <w:rPr>
          <w:rFonts w:cs="Times New Roman"/>
          <w:sz w:val="18"/>
          <w:szCs w:val="18"/>
          <w:lang w:eastAsia="en-US"/>
        </w:rPr>
        <w:t xml:space="preserve"> the </w:t>
      </w:r>
      <w:r w:rsidR="00D14488">
        <w:rPr>
          <w:rFonts w:cs="Times New Roman"/>
          <w:sz w:val="18"/>
          <w:szCs w:val="18"/>
          <w:lang w:eastAsia="en-US"/>
        </w:rPr>
        <w:t>Start for Class 2</w:t>
      </w:r>
      <w:r>
        <w:rPr>
          <w:rFonts w:cs="Times New Roman"/>
          <w:sz w:val="18"/>
          <w:szCs w:val="18"/>
          <w:lang w:eastAsia="en-US"/>
        </w:rPr>
        <w:t xml:space="preserve"> at 10.40hrs and for Class 1 </w:t>
      </w:r>
      <w:r w:rsidR="00D14488">
        <w:rPr>
          <w:rFonts w:cs="Times New Roman"/>
          <w:sz w:val="18"/>
          <w:szCs w:val="18"/>
          <w:lang w:eastAsia="en-US"/>
        </w:rPr>
        <w:t>at 1</w:t>
      </w:r>
      <w:r>
        <w:rPr>
          <w:rFonts w:cs="Times New Roman"/>
          <w:sz w:val="18"/>
          <w:szCs w:val="18"/>
          <w:lang w:eastAsia="en-US"/>
        </w:rPr>
        <w:t>1.20hrs</w:t>
      </w:r>
      <w:r w:rsidR="00851AF7">
        <w:rPr>
          <w:rFonts w:cs="Times New Roman"/>
          <w:sz w:val="18"/>
          <w:szCs w:val="18"/>
          <w:lang w:eastAsia="en-US"/>
        </w:rPr>
        <w:t>.</w:t>
      </w:r>
    </w:p>
    <w:p w:rsidR="00165DB5" w:rsidRPr="007E7E87" w:rsidRDefault="00165DB5"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8. Class Flags:</w:t>
      </w:r>
      <w:r w:rsidRPr="007E7E87">
        <w:rPr>
          <w:rFonts w:cs="Times New Roman"/>
          <w:sz w:val="18"/>
          <w:szCs w:val="18"/>
          <w:lang w:eastAsia="en-US"/>
        </w:rPr>
        <w:t xml:space="preserve"> Class flags will be as follows: </w:t>
      </w:r>
      <w:r w:rsidRPr="007E7E87">
        <w:rPr>
          <w:sz w:val="18"/>
          <w:szCs w:val="18"/>
          <w:lang w:eastAsia="en-US"/>
        </w:rPr>
        <w:t>Class 2 – International Code Flag Numeral 2</w:t>
      </w:r>
      <w:r w:rsidR="006872A5" w:rsidRPr="007E7E87">
        <w:rPr>
          <w:sz w:val="18"/>
          <w:szCs w:val="18"/>
          <w:lang w:eastAsia="en-US"/>
        </w:rPr>
        <w:t xml:space="preserve"> and Class 1</w:t>
      </w:r>
      <w:r w:rsidR="00DB43B2" w:rsidRPr="007E7E87">
        <w:rPr>
          <w:sz w:val="18"/>
          <w:szCs w:val="18"/>
          <w:lang w:eastAsia="en-US"/>
        </w:rPr>
        <w:t xml:space="preserve"> – International Code Flag</w:t>
      </w:r>
      <w:r w:rsidR="006872A5" w:rsidRPr="007E7E87">
        <w:rPr>
          <w:sz w:val="18"/>
          <w:szCs w:val="18"/>
          <w:lang w:eastAsia="en-US"/>
        </w:rPr>
        <w:t xml:space="preserve"> Numeral</w:t>
      </w:r>
      <w:r w:rsidR="00DB43B2" w:rsidRPr="007E7E87">
        <w:rPr>
          <w:sz w:val="18"/>
          <w:szCs w:val="18"/>
          <w:lang w:eastAsia="en-US"/>
        </w:rPr>
        <w:t xml:space="preserve"> 1.</w:t>
      </w:r>
    </w:p>
    <w:p w:rsidR="00165DB5" w:rsidRPr="007E7E87" w:rsidRDefault="00165DB5"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9. Racing Area:</w:t>
      </w:r>
      <w:r w:rsidRPr="007E7E87">
        <w:rPr>
          <w:rFonts w:cs="Times New Roman"/>
          <w:sz w:val="18"/>
          <w:szCs w:val="18"/>
          <w:lang w:eastAsia="en-US"/>
        </w:rPr>
        <w:t xml:space="preserve"> The racing area is in the gener</w:t>
      </w:r>
      <w:r w:rsidR="00851AF7">
        <w:rPr>
          <w:rFonts w:cs="Times New Roman"/>
          <w:sz w:val="18"/>
          <w:szCs w:val="18"/>
          <w:lang w:eastAsia="en-US"/>
        </w:rPr>
        <w:t xml:space="preserve">al area of Lough </w:t>
      </w:r>
      <w:proofErr w:type="spellStart"/>
      <w:r w:rsidR="00851AF7">
        <w:rPr>
          <w:rFonts w:cs="Times New Roman"/>
          <w:sz w:val="18"/>
          <w:szCs w:val="18"/>
          <w:lang w:eastAsia="en-US"/>
        </w:rPr>
        <w:t>Derg</w:t>
      </w:r>
      <w:proofErr w:type="spellEnd"/>
      <w:r w:rsidR="00851AF7">
        <w:rPr>
          <w:rFonts w:cs="Times New Roman"/>
          <w:sz w:val="18"/>
          <w:szCs w:val="18"/>
          <w:lang w:eastAsia="en-US"/>
        </w:rPr>
        <w:t xml:space="preserve"> </w:t>
      </w:r>
      <w:r w:rsidRPr="007E7E87">
        <w:rPr>
          <w:rFonts w:cs="Times New Roman"/>
          <w:sz w:val="18"/>
          <w:szCs w:val="18"/>
          <w:lang w:eastAsia="en-US"/>
        </w:rPr>
        <w:t xml:space="preserve">between </w:t>
      </w:r>
      <w:proofErr w:type="spellStart"/>
      <w:r w:rsidR="00851AF7">
        <w:rPr>
          <w:rFonts w:cs="Times New Roman"/>
          <w:sz w:val="18"/>
          <w:szCs w:val="18"/>
          <w:lang w:eastAsia="en-US"/>
        </w:rPr>
        <w:t>Portumna</w:t>
      </w:r>
      <w:proofErr w:type="spellEnd"/>
      <w:r w:rsidR="00851AF7">
        <w:rPr>
          <w:rFonts w:cs="Times New Roman"/>
          <w:sz w:val="18"/>
          <w:szCs w:val="18"/>
          <w:lang w:eastAsia="en-US"/>
        </w:rPr>
        <w:t xml:space="preserve"> </w:t>
      </w:r>
      <w:r w:rsidRPr="007E7E87">
        <w:rPr>
          <w:rFonts w:cs="Times New Roman"/>
          <w:sz w:val="18"/>
          <w:szCs w:val="18"/>
          <w:lang w:eastAsia="en-US"/>
        </w:rPr>
        <w:t>(to the north) and</w:t>
      </w:r>
      <w:r w:rsidRPr="007E7E87">
        <w:rPr>
          <w:rFonts w:cs="Times New Roman"/>
          <w:b/>
          <w:bCs/>
          <w:color w:val="008000"/>
          <w:sz w:val="18"/>
          <w:szCs w:val="18"/>
          <w:lang w:eastAsia="en-US"/>
        </w:rPr>
        <w:t> </w:t>
      </w:r>
      <w:r w:rsidRPr="007E7E87">
        <w:rPr>
          <w:rFonts w:cs="Times New Roman"/>
          <w:bCs/>
          <w:sz w:val="18"/>
          <w:szCs w:val="18"/>
          <w:lang w:eastAsia="en-US"/>
        </w:rPr>
        <w:t xml:space="preserve">Scilly Island (to the south). </w:t>
      </w:r>
    </w:p>
    <w:p w:rsidR="00165DB5" w:rsidRPr="007E7E87" w:rsidRDefault="00DB43B2" w:rsidP="00DB43B2">
      <w:pPr>
        <w:spacing w:before="100" w:beforeAutospacing="1" w:after="100" w:afterAutospacing="1"/>
        <w:rPr>
          <w:rFonts w:cs="Times New Roman"/>
          <w:sz w:val="18"/>
          <w:szCs w:val="18"/>
          <w:lang w:eastAsia="en-US"/>
        </w:rPr>
      </w:pPr>
      <w:r w:rsidRPr="007E7E87">
        <w:rPr>
          <w:rFonts w:cs="Times New Roman"/>
          <w:b/>
          <w:sz w:val="18"/>
          <w:szCs w:val="18"/>
          <w:lang w:eastAsia="en-US"/>
        </w:rPr>
        <w:t>10</w:t>
      </w:r>
      <w:r w:rsidR="00165DB5" w:rsidRPr="007E7E87">
        <w:rPr>
          <w:rFonts w:cs="Times New Roman"/>
          <w:b/>
          <w:sz w:val="18"/>
          <w:szCs w:val="18"/>
          <w:lang w:eastAsia="en-US"/>
        </w:rPr>
        <w:t>. Course:</w:t>
      </w:r>
      <w:r w:rsidR="00165DB5" w:rsidRPr="007E7E87">
        <w:rPr>
          <w:rFonts w:cs="Times New Roman"/>
          <w:sz w:val="18"/>
          <w:szCs w:val="18"/>
          <w:lang w:eastAsia="en-US"/>
        </w:rPr>
        <w:t xml:space="preserve"> </w:t>
      </w:r>
    </w:p>
    <w:p w:rsidR="0047319F" w:rsidRPr="007E7E87" w:rsidRDefault="0047319F" w:rsidP="0047319F">
      <w:pPr>
        <w:spacing w:before="100" w:beforeAutospacing="1" w:after="100" w:afterAutospacing="1"/>
        <w:rPr>
          <w:rFonts w:cs="Times New Roman"/>
          <w:sz w:val="18"/>
          <w:szCs w:val="18"/>
          <w:lang w:eastAsia="en-US"/>
        </w:rPr>
      </w:pPr>
      <w:r w:rsidRPr="007E7E87">
        <w:rPr>
          <w:rFonts w:cs="Times New Roman"/>
          <w:b/>
          <w:sz w:val="18"/>
          <w:szCs w:val="18"/>
          <w:lang w:eastAsia="en-US"/>
        </w:rPr>
        <w:t xml:space="preserve">10.1 </w:t>
      </w:r>
      <w:r w:rsidR="00851AF7">
        <w:rPr>
          <w:rFonts w:cs="Times New Roman"/>
          <w:sz w:val="18"/>
          <w:szCs w:val="18"/>
          <w:lang w:eastAsia="en-US"/>
        </w:rPr>
        <w:t xml:space="preserve">Unless otherwise advised at the briefing, </w:t>
      </w:r>
      <w:r w:rsidR="006F3E86">
        <w:rPr>
          <w:rFonts w:cs="Times New Roman"/>
          <w:sz w:val="18"/>
          <w:szCs w:val="18"/>
          <w:lang w:eastAsia="en-US"/>
        </w:rPr>
        <w:t xml:space="preserve">or shortened by Clause 11, </w:t>
      </w:r>
      <w:r w:rsidR="00851AF7">
        <w:rPr>
          <w:rFonts w:cs="Times New Roman"/>
          <w:sz w:val="18"/>
          <w:szCs w:val="18"/>
          <w:lang w:eastAsia="en-US"/>
        </w:rPr>
        <w:t>t</w:t>
      </w:r>
      <w:r w:rsidRPr="007E7E87">
        <w:rPr>
          <w:rFonts w:cs="Times New Roman"/>
          <w:sz w:val="18"/>
          <w:szCs w:val="18"/>
          <w:lang w:eastAsia="en-US"/>
        </w:rPr>
        <w:t xml:space="preserve">he course for </w:t>
      </w:r>
      <w:r w:rsidR="00851AF7">
        <w:rPr>
          <w:rFonts w:cs="Times New Roman"/>
          <w:sz w:val="18"/>
          <w:szCs w:val="18"/>
          <w:lang w:eastAsia="en-US"/>
        </w:rPr>
        <w:t xml:space="preserve">the </w:t>
      </w:r>
      <w:proofErr w:type="spellStart"/>
      <w:r w:rsidR="00851AF7">
        <w:rPr>
          <w:rFonts w:cs="Times New Roman"/>
          <w:sz w:val="18"/>
          <w:szCs w:val="18"/>
          <w:lang w:eastAsia="en-US"/>
        </w:rPr>
        <w:t>Gortmore</w:t>
      </w:r>
      <w:proofErr w:type="spellEnd"/>
      <w:r w:rsidR="00F24D2C">
        <w:rPr>
          <w:rFonts w:cs="Times New Roman"/>
          <w:sz w:val="18"/>
          <w:szCs w:val="18"/>
          <w:lang w:eastAsia="en-US"/>
        </w:rPr>
        <w:t xml:space="preserve"> Bell 2014</w:t>
      </w:r>
      <w:r w:rsidR="00851AF7">
        <w:rPr>
          <w:rFonts w:cs="Times New Roman"/>
          <w:sz w:val="18"/>
          <w:szCs w:val="18"/>
          <w:lang w:eastAsia="en-US"/>
        </w:rPr>
        <w:t xml:space="preserve"> will be from the Start Line in </w:t>
      </w:r>
      <w:proofErr w:type="spellStart"/>
      <w:r w:rsidR="00851AF7">
        <w:rPr>
          <w:rFonts w:cs="Times New Roman"/>
          <w:sz w:val="18"/>
          <w:szCs w:val="18"/>
          <w:lang w:eastAsia="en-US"/>
        </w:rPr>
        <w:t>Mountshannon</w:t>
      </w:r>
      <w:proofErr w:type="spellEnd"/>
      <w:r w:rsidR="00851AF7">
        <w:rPr>
          <w:rFonts w:cs="Times New Roman"/>
          <w:sz w:val="18"/>
          <w:szCs w:val="18"/>
          <w:lang w:eastAsia="en-US"/>
        </w:rPr>
        <w:t xml:space="preserve"> Bay to the </w:t>
      </w:r>
      <w:proofErr w:type="spellStart"/>
      <w:r w:rsidR="00851AF7">
        <w:rPr>
          <w:rFonts w:cs="Times New Roman"/>
          <w:sz w:val="18"/>
          <w:szCs w:val="18"/>
          <w:lang w:eastAsia="en-US"/>
        </w:rPr>
        <w:t>Gortmore</w:t>
      </w:r>
      <w:proofErr w:type="spellEnd"/>
      <w:r w:rsidR="00851AF7">
        <w:rPr>
          <w:rFonts w:cs="Times New Roman"/>
          <w:sz w:val="18"/>
          <w:szCs w:val="18"/>
          <w:lang w:eastAsia="en-US"/>
        </w:rPr>
        <w:t xml:space="preserve"> </w:t>
      </w:r>
      <w:r w:rsidR="006F3E86">
        <w:rPr>
          <w:rFonts w:cs="Times New Roman"/>
          <w:sz w:val="18"/>
          <w:szCs w:val="18"/>
          <w:lang w:eastAsia="en-US"/>
        </w:rPr>
        <w:t xml:space="preserve">Green Navigation Mark (Coordinates </w:t>
      </w:r>
      <w:r w:rsidR="00851AF7">
        <w:rPr>
          <w:rFonts w:cs="Times New Roman"/>
          <w:sz w:val="18"/>
          <w:szCs w:val="18"/>
          <w:lang w:eastAsia="en-US"/>
        </w:rPr>
        <w:t>53.03.69N</w:t>
      </w:r>
      <w:r w:rsidR="006F3E86">
        <w:rPr>
          <w:rFonts w:cs="Times New Roman"/>
          <w:sz w:val="18"/>
          <w:szCs w:val="18"/>
          <w:lang w:eastAsia="en-US"/>
        </w:rPr>
        <w:t>;</w:t>
      </w:r>
      <w:r w:rsidR="00851AF7">
        <w:rPr>
          <w:rFonts w:cs="Times New Roman"/>
          <w:sz w:val="18"/>
          <w:szCs w:val="18"/>
          <w:lang w:eastAsia="en-US"/>
        </w:rPr>
        <w:t xml:space="preserve"> 8.14.50W</w:t>
      </w:r>
      <w:r w:rsidR="006F3E86">
        <w:rPr>
          <w:rFonts w:cs="Times New Roman"/>
          <w:sz w:val="18"/>
          <w:szCs w:val="18"/>
          <w:lang w:eastAsia="en-US"/>
        </w:rPr>
        <w:t xml:space="preserve">) which will be rounded to Port, thence to </w:t>
      </w:r>
      <w:proofErr w:type="spellStart"/>
      <w:r w:rsidR="006F3E86">
        <w:rPr>
          <w:rFonts w:cs="Times New Roman"/>
          <w:sz w:val="18"/>
          <w:szCs w:val="18"/>
          <w:lang w:eastAsia="en-US"/>
        </w:rPr>
        <w:t>Coose</w:t>
      </w:r>
      <w:proofErr w:type="spellEnd"/>
      <w:r w:rsidR="006F3E86">
        <w:rPr>
          <w:rFonts w:cs="Times New Roman"/>
          <w:sz w:val="18"/>
          <w:szCs w:val="18"/>
          <w:lang w:eastAsia="en-US"/>
        </w:rPr>
        <w:t xml:space="preserve"> Bay Red Navigation Mark (Coordinates 52.59.10N; 8.18.96W) to port, Mountaineer Green Navigation Mark (52.55.55N; 8.19.19W) to starboard to finish in </w:t>
      </w:r>
      <w:proofErr w:type="spellStart"/>
      <w:r w:rsidR="006F3E86">
        <w:rPr>
          <w:rFonts w:cs="Times New Roman"/>
          <w:sz w:val="18"/>
          <w:szCs w:val="18"/>
          <w:lang w:eastAsia="en-US"/>
        </w:rPr>
        <w:t>Mountshannon</w:t>
      </w:r>
      <w:proofErr w:type="spellEnd"/>
      <w:r w:rsidR="006F3E86">
        <w:rPr>
          <w:rFonts w:cs="Times New Roman"/>
          <w:sz w:val="18"/>
          <w:szCs w:val="18"/>
          <w:lang w:eastAsia="en-US"/>
        </w:rPr>
        <w:t xml:space="preserve"> Bay.</w:t>
      </w:r>
    </w:p>
    <w:p w:rsidR="0047319F" w:rsidRPr="007E7E87" w:rsidRDefault="0047319F" w:rsidP="0047319F">
      <w:pPr>
        <w:spacing w:before="100" w:beforeAutospacing="1" w:after="100" w:afterAutospacing="1"/>
        <w:rPr>
          <w:rFonts w:cs="Times New Roman"/>
          <w:sz w:val="18"/>
          <w:szCs w:val="18"/>
          <w:lang w:eastAsia="en-US"/>
        </w:rPr>
      </w:pPr>
      <w:r w:rsidRPr="007E7E87">
        <w:rPr>
          <w:rFonts w:cs="Times New Roman"/>
          <w:b/>
          <w:sz w:val="18"/>
          <w:szCs w:val="18"/>
          <w:lang w:eastAsia="en-US"/>
        </w:rPr>
        <w:t>10.2</w:t>
      </w:r>
      <w:r w:rsidRPr="007E7E87">
        <w:rPr>
          <w:rFonts w:cs="Times New Roman"/>
          <w:sz w:val="18"/>
          <w:szCs w:val="18"/>
          <w:lang w:eastAsia="en-US"/>
        </w:rPr>
        <w:t xml:space="preserve"> </w:t>
      </w:r>
      <w:r w:rsidR="002410FB">
        <w:rPr>
          <w:rFonts w:cs="Times New Roman"/>
          <w:sz w:val="18"/>
          <w:szCs w:val="18"/>
          <w:lang w:eastAsia="en-US"/>
        </w:rPr>
        <w:t>Please note th</w:t>
      </w:r>
      <w:r w:rsidR="00256653">
        <w:rPr>
          <w:rFonts w:cs="Times New Roman"/>
          <w:sz w:val="18"/>
          <w:szCs w:val="18"/>
          <w:lang w:eastAsia="en-US"/>
        </w:rPr>
        <w:t>at no navigation marks are named</w:t>
      </w:r>
      <w:r w:rsidR="002410FB">
        <w:rPr>
          <w:rFonts w:cs="Times New Roman"/>
          <w:sz w:val="18"/>
          <w:szCs w:val="18"/>
          <w:lang w:eastAsia="en-US"/>
        </w:rPr>
        <w:t xml:space="preserve"> by Waterways Ireland, and the names used in</w:t>
      </w:r>
      <w:r w:rsidR="006F3E86">
        <w:rPr>
          <w:rFonts w:cs="Times New Roman"/>
          <w:sz w:val="18"/>
          <w:szCs w:val="18"/>
          <w:lang w:eastAsia="en-US"/>
        </w:rPr>
        <w:t xml:space="preserve"> 10.1 are purely those used by I</w:t>
      </w:r>
      <w:r w:rsidR="002410FB">
        <w:rPr>
          <w:rFonts w:cs="Times New Roman"/>
          <w:sz w:val="18"/>
          <w:szCs w:val="18"/>
          <w:lang w:eastAsia="en-US"/>
        </w:rPr>
        <w:t>SC in the past. The actual identifier of the mark is their 4 digit codes, as written on their top marks</w:t>
      </w:r>
      <w:r w:rsidR="00256653">
        <w:rPr>
          <w:rFonts w:cs="Times New Roman"/>
          <w:sz w:val="18"/>
          <w:szCs w:val="18"/>
          <w:lang w:eastAsia="en-US"/>
        </w:rPr>
        <w:t xml:space="preserve"> and as indicated above</w:t>
      </w:r>
      <w:r w:rsidR="002410FB">
        <w:rPr>
          <w:rFonts w:cs="Times New Roman"/>
          <w:sz w:val="18"/>
          <w:szCs w:val="18"/>
          <w:lang w:eastAsia="en-US"/>
        </w:rPr>
        <w:t xml:space="preserve">. </w:t>
      </w:r>
      <w:r w:rsidRPr="007E7E87">
        <w:rPr>
          <w:rFonts w:cs="Times New Roman"/>
          <w:sz w:val="18"/>
          <w:szCs w:val="18"/>
          <w:lang w:eastAsia="en-US"/>
        </w:rPr>
        <w:t>These positions are approximate, are not to be used for navigation purposes, and are provided only to give a general indication of the location of the marks identified.</w:t>
      </w:r>
      <w:r w:rsidR="009B23C1">
        <w:rPr>
          <w:rFonts w:cs="Times New Roman"/>
          <w:sz w:val="18"/>
          <w:szCs w:val="18"/>
          <w:lang w:eastAsia="en-US"/>
        </w:rPr>
        <w:t xml:space="preserve"> </w:t>
      </w:r>
    </w:p>
    <w:p w:rsidR="0047319F" w:rsidRPr="007E7E87" w:rsidRDefault="0047319F" w:rsidP="0047319F">
      <w:pPr>
        <w:spacing w:before="100" w:beforeAutospacing="1" w:after="100" w:afterAutospacing="1"/>
        <w:rPr>
          <w:rFonts w:cs="Times New Roman"/>
          <w:sz w:val="18"/>
          <w:szCs w:val="18"/>
          <w:lang w:eastAsia="en-US"/>
        </w:rPr>
      </w:pPr>
      <w:r w:rsidRPr="007E7E87">
        <w:rPr>
          <w:rFonts w:cs="Times New Roman"/>
          <w:b/>
          <w:sz w:val="18"/>
          <w:szCs w:val="18"/>
          <w:lang w:eastAsia="en-US"/>
        </w:rPr>
        <w:t>10.3</w:t>
      </w:r>
      <w:r w:rsidRPr="007E7E87">
        <w:rPr>
          <w:rFonts w:cs="Times New Roman"/>
          <w:sz w:val="18"/>
          <w:szCs w:val="18"/>
          <w:lang w:eastAsia="en-US"/>
        </w:rPr>
        <w:t xml:space="preserve"> Other mark</w:t>
      </w:r>
      <w:r w:rsidR="00ED66DE">
        <w:rPr>
          <w:rFonts w:cs="Times New Roman"/>
          <w:sz w:val="18"/>
          <w:szCs w:val="18"/>
          <w:lang w:eastAsia="en-US"/>
        </w:rPr>
        <w:t>s may be used from time to time;</w:t>
      </w:r>
      <w:r w:rsidRPr="007E7E87">
        <w:rPr>
          <w:rFonts w:cs="Times New Roman"/>
          <w:sz w:val="18"/>
          <w:szCs w:val="18"/>
          <w:lang w:eastAsia="en-US"/>
        </w:rPr>
        <w:t xml:space="preserve"> the approximate location and description of these marks will be provided at the briefing.</w:t>
      </w:r>
    </w:p>
    <w:p w:rsidR="0047319F" w:rsidRPr="007E7E87" w:rsidRDefault="0047319F" w:rsidP="0047319F">
      <w:pPr>
        <w:spacing w:before="100" w:beforeAutospacing="1" w:after="100" w:afterAutospacing="1"/>
        <w:rPr>
          <w:rFonts w:cs="Times New Roman"/>
          <w:sz w:val="18"/>
          <w:szCs w:val="18"/>
          <w:lang w:eastAsia="en-US"/>
        </w:rPr>
      </w:pPr>
      <w:r w:rsidRPr="007E7E87">
        <w:rPr>
          <w:rFonts w:cs="Times New Roman"/>
          <w:b/>
          <w:sz w:val="18"/>
          <w:szCs w:val="18"/>
          <w:lang w:eastAsia="en-US"/>
        </w:rPr>
        <w:t>10.4</w:t>
      </w:r>
      <w:r w:rsidRPr="007E7E87">
        <w:rPr>
          <w:rFonts w:cs="Times New Roman"/>
          <w:sz w:val="18"/>
          <w:szCs w:val="18"/>
          <w:lang w:eastAsia="en-US"/>
        </w:rPr>
        <w:t xml:space="preserve"> Other than where being rounded as part of the course in use, all navigation marks shall be passed on their correct side. </w:t>
      </w:r>
    </w:p>
    <w:p w:rsidR="0047319F" w:rsidRPr="007E7E87" w:rsidRDefault="0047319F"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11. Changing the Course:</w:t>
      </w:r>
      <w:r w:rsidRPr="007E7E87">
        <w:rPr>
          <w:rFonts w:cs="Times New Roman"/>
          <w:sz w:val="18"/>
          <w:szCs w:val="18"/>
          <w:lang w:eastAsia="en-US"/>
        </w:rPr>
        <w:t xml:space="preserve"> This instruction modifies rule 33.  The PRO may change the next leg &amp; subsequent legs of the course, prior to the leading boat rounding the mark at which the change of course will come into effect, </w:t>
      </w:r>
      <w:r w:rsidR="005F253A">
        <w:rPr>
          <w:rFonts w:cs="Times New Roman"/>
          <w:sz w:val="18"/>
          <w:szCs w:val="18"/>
          <w:lang w:eastAsia="en-US"/>
        </w:rPr>
        <w:t xml:space="preserve">by broadcasting the change of course to </w:t>
      </w:r>
      <w:r w:rsidRPr="007E7E87">
        <w:rPr>
          <w:rFonts w:cs="Times New Roman"/>
          <w:sz w:val="18"/>
          <w:szCs w:val="18"/>
          <w:lang w:eastAsia="en-US"/>
        </w:rPr>
        <w:t xml:space="preserve">all competitors on the VHF Working Channel designated at the briefing, advising them of the new next mark &amp; subsequent marks to be rounded, </w:t>
      </w:r>
      <w:r w:rsidR="005F253A">
        <w:rPr>
          <w:rFonts w:cs="Times New Roman"/>
          <w:sz w:val="18"/>
          <w:szCs w:val="18"/>
          <w:lang w:eastAsia="en-US"/>
        </w:rPr>
        <w:t xml:space="preserve">and whether the marks are to </w:t>
      </w:r>
      <w:r w:rsidR="00787F0E">
        <w:rPr>
          <w:rFonts w:cs="Times New Roman"/>
          <w:sz w:val="18"/>
          <w:szCs w:val="18"/>
          <w:lang w:eastAsia="en-US"/>
        </w:rPr>
        <w:t>be rounded to port or starboard</w:t>
      </w:r>
      <w:r w:rsidRPr="007E7E87">
        <w:rPr>
          <w:rFonts w:cs="Times New Roman"/>
          <w:sz w:val="18"/>
          <w:szCs w:val="18"/>
          <w:lang w:eastAsia="en-US"/>
        </w:rPr>
        <w:t xml:space="preserve">. Races may be shortened at any mark </w:t>
      </w:r>
      <w:r w:rsidR="006F3E86">
        <w:rPr>
          <w:rFonts w:cs="Times New Roman"/>
          <w:sz w:val="18"/>
          <w:szCs w:val="18"/>
          <w:lang w:eastAsia="en-US"/>
        </w:rPr>
        <w:t xml:space="preserve">or on the course </w:t>
      </w:r>
      <w:r w:rsidRPr="007E7E87">
        <w:rPr>
          <w:rFonts w:cs="Times New Roman"/>
          <w:sz w:val="18"/>
          <w:szCs w:val="18"/>
          <w:lang w:eastAsia="en-US"/>
        </w:rPr>
        <w:t xml:space="preserve">(and particularly at the </w:t>
      </w:r>
      <w:proofErr w:type="spellStart"/>
      <w:r w:rsidR="006F3E86">
        <w:rPr>
          <w:rFonts w:cs="Times New Roman"/>
          <w:sz w:val="18"/>
          <w:szCs w:val="18"/>
          <w:lang w:eastAsia="en-US"/>
        </w:rPr>
        <w:t>Gortmore</w:t>
      </w:r>
      <w:proofErr w:type="spellEnd"/>
      <w:r w:rsidRPr="007E7E87">
        <w:rPr>
          <w:rFonts w:cs="Times New Roman"/>
          <w:sz w:val="18"/>
          <w:szCs w:val="18"/>
          <w:lang w:eastAsia="en-US"/>
        </w:rPr>
        <w:t xml:space="preserve"> Mark</w:t>
      </w:r>
      <w:r w:rsidR="006F3E86">
        <w:rPr>
          <w:rFonts w:cs="Times New Roman"/>
          <w:sz w:val="18"/>
          <w:szCs w:val="18"/>
          <w:lang w:eastAsia="en-US"/>
        </w:rPr>
        <w:t xml:space="preserve">) </w:t>
      </w:r>
      <w:r w:rsidRPr="007E7E87">
        <w:rPr>
          <w:rFonts w:cs="Times New Roman"/>
          <w:sz w:val="18"/>
          <w:szCs w:val="18"/>
          <w:lang w:eastAsia="en-US"/>
        </w:rPr>
        <w:t xml:space="preserve">by flying Flag S, and making </w:t>
      </w:r>
      <w:r w:rsidR="00F24D2C">
        <w:rPr>
          <w:rFonts w:cs="Times New Roman"/>
          <w:sz w:val="18"/>
          <w:szCs w:val="18"/>
          <w:lang w:eastAsia="en-US"/>
        </w:rPr>
        <w:t>the appropriate sound signals (</w:t>
      </w:r>
      <w:bookmarkStart w:id="0" w:name="_GoBack"/>
      <w:bookmarkEnd w:id="0"/>
      <w:r w:rsidRPr="007E7E87">
        <w:rPr>
          <w:rFonts w:cs="Times New Roman"/>
          <w:sz w:val="18"/>
          <w:szCs w:val="18"/>
          <w:lang w:eastAsia="en-US"/>
        </w:rPr>
        <w:t>2 hoots) as the lead boat approaches the mark to finish.</w:t>
      </w:r>
    </w:p>
    <w:p w:rsidR="00165DB5" w:rsidRPr="007E7E87" w:rsidRDefault="0047319F" w:rsidP="00165DB5">
      <w:pPr>
        <w:spacing w:before="100" w:beforeAutospacing="1" w:after="100" w:afterAutospacing="1"/>
        <w:rPr>
          <w:rFonts w:cs="Times New Roman"/>
          <w:b/>
          <w:sz w:val="18"/>
          <w:szCs w:val="18"/>
          <w:lang w:eastAsia="en-US"/>
        </w:rPr>
      </w:pPr>
      <w:r w:rsidRPr="007E7E87">
        <w:rPr>
          <w:rFonts w:cs="Times New Roman"/>
          <w:b/>
          <w:sz w:val="18"/>
          <w:szCs w:val="18"/>
          <w:lang w:eastAsia="en-US"/>
        </w:rPr>
        <w:t>12</w:t>
      </w:r>
      <w:r w:rsidR="00165DB5" w:rsidRPr="007E7E87">
        <w:rPr>
          <w:rFonts w:cs="Times New Roman"/>
          <w:b/>
          <w:sz w:val="18"/>
          <w:szCs w:val="18"/>
          <w:lang w:eastAsia="en-US"/>
        </w:rPr>
        <w:t xml:space="preserve">. The Start: </w:t>
      </w:r>
    </w:p>
    <w:p w:rsidR="00165DB5" w:rsidRPr="007E7E87" w:rsidRDefault="0047319F" w:rsidP="00DB43B2">
      <w:pPr>
        <w:spacing w:beforeAutospacing="1" w:after="100" w:afterAutospacing="1"/>
        <w:rPr>
          <w:rFonts w:cs="Times New Roman"/>
          <w:sz w:val="18"/>
          <w:szCs w:val="18"/>
          <w:lang w:eastAsia="en-US"/>
        </w:rPr>
      </w:pPr>
      <w:r w:rsidRPr="007E7E87">
        <w:rPr>
          <w:rFonts w:cs="Times New Roman"/>
          <w:b/>
          <w:bCs/>
          <w:sz w:val="18"/>
          <w:szCs w:val="18"/>
          <w:lang w:eastAsia="en-US"/>
        </w:rPr>
        <w:t>12</w:t>
      </w:r>
      <w:r w:rsidR="00165DB5" w:rsidRPr="007E7E87">
        <w:rPr>
          <w:rFonts w:cs="Times New Roman"/>
          <w:b/>
          <w:bCs/>
          <w:sz w:val="18"/>
          <w:szCs w:val="18"/>
          <w:lang w:eastAsia="en-US"/>
        </w:rPr>
        <w:t>.1</w:t>
      </w:r>
      <w:r w:rsidR="00165DB5" w:rsidRPr="007E7E87">
        <w:rPr>
          <w:rFonts w:cs="Times New Roman"/>
          <w:sz w:val="18"/>
          <w:szCs w:val="18"/>
          <w:lang w:eastAsia="en-US"/>
        </w:rPr>
        <w:t xml:space="preserve"> </w:t>
      </w:r>
      <w:r w:rsidR="009B23C1">
        <w:rPr>
          <w:rFonts w:cs="Times New Roman"/>
          <w:sz w:val="18"/>
          <w:szCs w:val="18"/>
          <w:lang w:eastAsia="en-US"/>
        </w:rPr>
        <w:t>Unless otherwise advised at the briefing</w:t>
      </w:r>
      <w:r w:rsidR="006F3E86">
        <w:rPr>
          <w:rFonts w:cs="Times New Roman"/>
          <w:sz w:val="18"/>
          <w:szCs w:val="18"/>
          <w:lang w:eastAsia="en-US"/>
        </w:rPr>
        <w:t>,</w:t>
      </w:r>
      <w:r w:rsidR="009B23C1">
        <w:rPr>
          <w:rFonts w:cs="Times New Roman"/>
          <w:sz w:val="18"/>
          <w:szCs w:val="18"/>
          <w:lang w:eastAsia="en-US"/>
        </w:rPr>
        <w:t xml:space="preserve"> r</w:t>
      </w:r>
      <w:r w:rsidR="00165DB5" w:rsidRPr="007E7E87">
        <w:rPr>
          <w:rFonts w:cs="Times New Roman"/>
          <w:sz w:val="18"/>
          <w:szCs w:val="18"/>
          <w:lang w:eastAsia="en-US"/>
        </w:rPr>
        <w:t>aces will be started using Rule 26, wi</w:t>
      </w:r>
      <w:r w:rsidR="00DB43B2" w:rsidRPr="007E7E87">
        <w:rPr>
          <w:rFonts w:cs="Times New Roman"/>
          <w:sz w:val="18"/>
          <w:szCs w:val="18"/>
          <w:lang w:eastAsia="en-US"/>
        </w:rPr>
        <w:t xml:space="preserve">th the warning signal given 5 </w:t>
      </w:r>
      <w:r w:rsidR="00165DB5" w:rsidRPr="007E7E87">
        <w:rPr>
          <w:rFonts w:cs="Times New Roman"/>
          <w:sz w:val="18"/>
          <w:szCs w:val="18"/>
          <w:lang w:eastAsia="en-US"/>
        </w:rPr>
        <w:t>minu</w:t>
      </w:r>
      <w:r w:rsidR="00DB43B2" w:rsidRPr="007E7E87">
        <w:rPr>
          <w:rFonts w:cs="Times New Roman"/>
          <w:sz w:val="18"/>
          <w:szCs w:val="18"/>
          <w:lang w:eastAsia="en-US"/>
        </w:rPr>
        <w:t>tes before the starting signal.</w:t>
      </w:r>
    </w:p>
    <w:p w:rsidR="006943B3" w:rsidRPr="007E7E87" w:rsidRDefault="006943B3" w:rsidP="00DB43B2">
      <w:pPr>
        <w:spacing w:beforeAutospacing="1" w:after="100" w:afterAutospacing="1"/>
        <w:rPr>
          <w:rFonts w:cs="Times New Roman"/>
          <w:sz w:val="18"/>
          <w:szCs w:val="18"/>
          <w:lang w:eastAsia="en-US"/>
        </w:rPr>
      </w:pPr>
      <w:r w:rsidRPr="007E7E87">
        <w:rPr>
          <w:rFonts w:cs="Times New Roman"/>
          <w:sz w:val="18"/>
          <w:szCs w:val="18"/>
          <w:lang w:eastAsia="en-US"/>
        </w:rPr>
        <w:t>The split of boats between Class 2 and Class 1 will be advised to competitors at the</w:t>
      </w:r>
      <w:r w:rsidR="005F253A">
        <w:rPr>
          <w:rFonts w:cs="Times New Roman"/>
          <w:sz w:val="18"/>
          <w:szCs w:val="18"/>
          <w:lang w:eastAsia="en-US"/>
        </w:rPr>
        <w:t xml:space="preserve"> first</w:t>
      </w:r>
      <w:r w:rsidRPr="007E7E87">
        <w:rPr>
          <w:rFonts w:cs="Times New Roman"/>
          <w:sz w:val="18"/>
          <w:szCs w:val="18"/>
          <w:lang w:eastAsia="en-US"/>
        </w:rPr>
        <w:t xml:space="preserve"> briefing</w:t>
      </w:r>
      <w:r w:rsidR="005F253A">
        <w:rPr>
          <w:rFonts w:cs="Times New Roman"/>
          <w:sz w:val="18"/>
          <w:szCs w:val="18"/>
          <w:lang w:eastAsia="en-US"/>
        </w:rPr>
        <w:t xml:space="preserve"> of each series of races</w:t>
      </w:r>
      <w:r w:rsidR="00521447" w:rsidRPr="007E7E87">
        <w:rPr>
          <w:rFonts w:cs="Times New Roman"/>
          <w:sz w:val="18"/>
          <w:szCs w:val="18"/>
          <w:lang w:eastAsia="en-US"/>
        </w:rPr>
        <w:t xml:space="preserve">, and will typically be based on a cut off by way of TCF or handicap. The </w:t>
      </w:r>
      <w:r w:rsidR="004D7C6D">
        <w:rPr>
          <w:rFonts w:cs="Times New Roman"/>
          <w:sz w:val="18"/>
          <w:szCs w:val="18"/>
          <w:lang w:eastAsia="en-US"/>
        </w:rPr>
        <w:t>I</w:t>
      </w:r>
      <w:r w:rsidR="00521447" w:rsidRPr="007E7E87">
        <w:rPr>
          <w:rFonts w:cs="Times New Roman"/>
          <w:sz w:val="18"/>
          <w:szCs w:val="18"/>
          <w:lang w:eastAsia="en-US"/>
        </w:rPr>
        <w:t>SC Committee reserves the right to designate any boat to a particular Class.</w:t>
      </w:r>
    </w:p>
    <w:p w:rsidR="00521447" w:rsidRPr="007E7E87" w:rsidRDefault="00521447" w:rsidP="00DB43B2">
      <w:pPr>
        <w:spacing w:beforeAutospacing="1" w:after="100" w:afterAutospacing="1"/>
        <w:rPr>
          <w:rFonts w:cs="Times New Roman"/>
          <w:sz w:val="18"/>
          <w:szCs w:val="18"/>
          <w:lang w:eastAsia="en-US"/>
        </w:rPr>
      </w:pPr>
      <w:r w:rsidRPr="007E7E87">
        <w:rPr>
          <w:rFonts w:cs="Times New Roman"/>
          <w:sz w:val="18"/>
          <w:szCs w:val="18"/>
          <w:lang w:eastAsia="en-US"/>
        </w:rPr>
        <w:t>Two or more boats in the same class are required before a start will be provid</w:t>
      </w:r>
      <w:r w:rsidR="00ED389B">
        <w:rPr>
          <w:rFonts w:cs="Times New Roman"/>
          <w:sz w:val="18"/>
          <w:szCs w:val="18"/>
          <w:lang w:eastAsia="en-US"/>
        </w:rPr>
        <w:t>ed to such class.</w:t>
      </w:r>
    </w:p>
    <w:p w:rsidR="00521447" w:rsidRPr="007E7E87" w:rsidRDefault="00521447" w:rsidP="00521447">
      <w:pPr>
        <w:spacing w:before="100" w:beforeAutospacing="1" w:after="100" w:afterAutospacing="1"/>
        <w:rPr>
          <w:rFonts w:cs="Times New Roman"/>
          <w:sz w:val="18"/>
          <w:szCs w:val="18"/>
          <w:lang w:eastAsia="en-US"/>
        </w:rPr>
      </w:pPr>
      <w:r w:rsidRPr="007E7E87">
        <w:rPr>
          <w:b/>
          <w:sz w:val="18"/>
          <w:szCs w:val="18"/>
          <w:lang w:eastAsia="en-US"/>
        </w:rPr>
        <w:t>12.2</w:t>
      </w:r>
      <w:r w:rsidRPr="007E7E87">
        <w:rPr>
          <w:sz w:val="18"/>
          <w:szCs w:val="18"/>
          <w:lang w:eastAsia="en-US"/>
        </w:rPr>
        <w:t xml:space="preserve"> Where the fleet sails in just one class (for example where numbers in a class in a given race are below the minimum of 2 boats), the boats will start together as Class 1 using Code Flag Numeral 1, at the class 1 start time.</w:t>
      </w:r>
    </w:p>
    <w:p w:rsidR="00165DB5" w:rsidRPr="007E7E87" w:rsidRDefault="0047319F" w:rsidP="00165DB5">
      <w:pPr>
        <w:spacing w:before="100" w:beforeAutospacing="1" w:afterAutospacing="1"/>
        <w:rPr>
          <w:rFonts w:cs="Times New Roman"/>
          <w:sz w:val="18"/>
          <w:szCs w:val="18"/>
          <w:lang w:eastAsia="en-US"/>
        </w:rPr>
      </w:pPr>
      <w:r w:rsidRPr="007E7E87">
        <w:rPr>
          <w:rFonts w:cs="Times New Roman"/>
          <w:b/>
          <w:bCs/>
          <w:sz w:val="18"/>
          <w:szCs w:val="18"/>
          <w:lang w:eastAsia="en-US"/>
        </w:rPr>
        <w:t>12</w:t>
      </w:r>
      <w:r w:rsidR="00165DB5" w:rsidRPr="007E7E87">
        <w:rPr>
          <w:rFonts w:cs="Times New Roman"/>
          <w:b/>
          <w:bCs/>
          <w:sz w:val="18"/>
          <w:szCs w:val="18"/>
          <w:lang w:eastAsia="en-US"/>
        </w:rPr>
        <w:t>.</w:t>
      </w:r>
      <w:r w:rsidR="00521447" w:rsidRPr="007E7E87">
        <w:rPr>
          <w:rFonts w:cs="Times New Roman"/>
          <w:b/>
          <w:bCs/>
          <w:sz w:val="18"/>
          <w:szCs w:val="18"/>
          <w:lang w:eastAsia="en-US"/>
        </w:rPr>
        <w:t>3</w:t>
      </w:r>
      <w:r w:rsidR="00165DB5" w:rsidRPr="007E7E87">
        <w:rPr>
          <w:rFonts w:cs="Times New Roman"/>
          <w:sz w:val="18"/>
          <w:szCs w:val="18"/>
          <w:lang w:eastAsia="en-US"/>
        </w:rPr>
        <w:t xml:space="preserve"> </w:t>
      </w:r>
      <w:r w:rsidR="002410FB" w:rsidRPr="002410FB">
        <w:rPr>
          <w:rFonts w:cs="Times New Roman"/>
          <w:b/>
          <w:sz w:val="18"/>
          <w:szCs w:val="18"/>
          <w:lang w:eastAsia="en-US"/>
        </w:rPr>
        <w:t>Start Line</w:t>
      </w:r>
      <w:r w:rsidR="002410FB">
        <w:rPr>
          <w:rFonts w:cs="Times New Roman"/>
          <w:sz w:val="18"/>
          <w:szCs w:val="18"/>
          <w:lang w:eastAsia="en-US"/>
        </w:rPr>
        <w:t xml:space="preserve"> </w:t>
      </w:r>
      <w:r w:rsidR="009B23C1">
        <w:rPr>
          <w:rFonts w:cs="Times New Roman"/>
          <w:sz w:val="18"/>
          <w:szCs w:val="18"/>
          <w:lang w:eastAsia="en-US"/>
        </w:rPr>
        <w:t>Unless otherwise advised a</w:t>
      </w:r>
      <w:r w:rsidR="00ED66DE">
        <w:rPr>
          <w:rFonts w:cs="Times New Roman"/>
          <w:sz w:val="18"/>
          <w:szCs w:val="18"/>
          <w:lang w:eastAsia="en-US"/>
        </w:rPr>
        <w:t>t the briefing</w:t>
      </w:r>
      <w:r w:rsidR="009B23C1">
        <w:rPr>
          <w:rFonts w:cs="Times New Roman"/>
          <w:sz w:val="18"/>
          <w:szCs w:val="18"/>
          <w:lang w:eastAsia="en-US"/>
        </w:rPr>
        <w:t>, t</w:t>
      </w:r>
      <w:r w:rsidR="002410FB">
        <w:rPr>
          <w:rFonts w:cs="Times New Roman"/>
          <w:sz w:val="18"/>
          <w:szCs w:val="18"/>
          <w:lang w:eastAsia="en-US"/>
        </w:rPr>
        <w:t>he start</w:t>
      </w:r>
      <w:r w:rsidR="00165DB5" w:rsidRPr="007E7E87">
        <w:rPr>
          <w:rFonts w:cs="Times New Roman"/>
          <w:sz w:val="18"/>
          <w:szCs w:val="18"/>
          <w:lang w:eastAsia="en-US"/>
        </w:rPr>
        <w:t xml:space="preserve"> line will be</w:t>
      </w:r>
      <w:r w:rsidR="00DB43B2" w:rsidRPr="007E7E87">
        <w:rPr>
          <w:rFonts w:cs="Times New Roman"/>
          <w:sz w:val="18"/>
          <w:szCs w:val="18"/>
          <w:lang w:eastAsia="en-US"/>
        </w:rPr>
        <w:t xml:space="preserve"> between</w:t>
      </w:r>
      <w:r w:rsidR="006F3E86">
        <w:rPr>
          <w:rFonts w:cs="Times New Roman"/>
          <w:sz w:val="18"/>
          <w:szCs w:val="18"/>
          <w:lang w:eastAsia="en-US"/>
        </w:rPr>
        <w:t xml:space="preserve"> the main mast of the ISC Flagship and a Blue Mark located to the west of that flagship.</w:t>
      </w:r>
      <w:r w:rsidR="00547A2E">
        <w:rPr>
          <w:rFonts w:cs="Times New Roman"/>
          <w:sz w:val="18"/>
          <w:szCs w:val="18"/>
          <w:lang w:eastAsia="en-US"/>
        </w:rPr>
        <w:t xml:space="preserve"> An inner distance mark may be laid by the flagship.</w:t>
      </w:r>
    </w:p>
    <w:p w:rsidR="00165DB5" w:rsidRPr="007E7E87" w:rsidRDefault="0047319F" w:rsidP="00165DB5">
      <w:pPr>
        <w:spacing w:beforeAutospacing="1" w:after="100" w:afterAutospacing="1"/>
        <w:rPr>
          <w:rFonts w:cs="Times New Roman"/>
          <w:sz w:val="18"/>
          <w:szCs w:val="18"/>
          <w:lang w:eastAsia="en-US"/>
        </w:rPr>
      </w:pPr>
      <w:r w:rsidRPr="007E7E87">
        <w:rPr>
          <w:rFonts w:cs="Times New Roman"/>
          <w:b/>
          <w:bCs/>
          <w:sz w:val="18"/>
          <w:szCs w:val="18"/>
          <w:lang w:eastAsia="en-US"/>
        </w:rPr>
        <w:t>12</w:t>
      </w:r>
      <w:r w:rsidR="00165DB5" w:rsidRPr="007E7E87">
        <w:rPr>
          <w:rFonts w:cs="Times New Roman"/>
          <w:b/>
          <w:bCs/>
          <w:sz w:val="18"/>
          <w:szCs w:val="18"/>
          <w:lang w:eastAsia="en-US"/>
        </w:rPr>
        <w:t>.</w:t>
      </w:r>
      <w:r w:rsidR="00521447" w:rsidRPr="007E7E87">
        <w:rPr>
          <w:rFonts w:cs="Times New Roman"/>
          <w:b/>
          <w:bCs/>
          <w:sz w:val="18"/>
          <w:szCs w:val="18"/>
          <w:lang w:eastAsia="en-US"/>
        </w:rPr>
        <w:t>4</w:t>
      </w:r>
      <w:r w:rsidR="00165DB5" w:rsidRPr="007E7E87">
        <w:rPr>
          <w:rFonts w:cs="Times New Roman"/>
          <w:sz w:val="18"/>
          <w:szCs w:val="18"/>
          <w:lang w:eastAsia="en-US"/>
        </w:rPr>
        <w:t xml:space="preserve"> Boats whose warning signal has not been made shall avoid the starting area</w:t>
      </w:r>
      <w:r w:rsidR="00DB43B2" w:rsidRPr="007E7E87">
        <w:rPr>
          <w:rFonts w:cs="Times New Roman"/>
          <w:sz w:val="18"/>
          <w:szCs w:val="18"/>
          <w:lang w:eastAsia="en-US"/>
        </w:rPr>
        <w:t xml:space="preserve"> when other boats are in a starting sequence</w:t>
      </w:r>
      <w:r w:rsidR="00165DB5" w:rsidRPr="007E7E87">
        <w:rPr>
          <w:rFonts w:cs="Times New Roman"/>
          <w:sz w:val="18"/>
          <w:szCs w:val="18"/>
          <w:lang w:eastAsia="en-US"/>
        </w:rPr>
        <w:t>.</w:t>
      </w:r>
    </w:p>
    <w:p w:rsidR="00165DB5" w:rsidRPr="007E7E87" w:rsidRDefault="0047319F" w:rsidP="00165DB5">
      <w:pPr>
        <w:spacing w:before="100" w:beforeAutospacing="1" w:after="100" w:afterAutospacing="1"/>
        <w:rPr>
          <w:rFonts w:cs="Times New Roman"/>
          <w:sz w:val="18"/>
          <w:szCs w:val="18"/>
          <w:lang w:eastAsia="en-US"/>
        </w:rPr>
      </w:pPr>
      <w:r w:rsidRPr="007E7E87">
        <w:rPr>
          <w:rFonts w:cs="Times New Roman"/>
          <w:b/>
          <w:bCs/>
          <w:sz w:val="18"/>
          <w:szCs w:val="18"/>
          <w:lang w:eastAsia="en-US"/>
        </w:rPr>
        <w:t>12</w:t>
      </w:r>
      <w:r w:rsidR="00165DB5" w:rsidRPr="007E7E87">
        <w:rPr>
          <w:rFonts w:cs="Times New Roman"/>
          <w:b/>
          <w:bCs/>
          <w:sz w:val="18"/>
          <w:szCs w:val="18"/>
          <w:lang w:eastAsia="en-US"/>
        </w:rPr>
        <w:t>.</w:t>
      </w:r>
      <w:r w:rsidR="00521447" w:rsidRPr="007E7E87">
        <w:rPr>
          <w:rFonts w:cs="Times New Roman"/>
          <w:b/>
          <w:bCs/>
          <w:sz w:val="18"/>
          <w:szCs w:val="18"/>
          <w:lang w:eastAsia="en-US"/>
        </w:rPr>
        <w:t>5</w:t>
      </w:r>
      <w:r w:rsidR="00ED389B">
        <w:rPr>
          <w:rFonts w:cs="Times New Roman"/>
          <w:sz w:val="18"/>
          <w:szCs w:val="18"/>
          <w:lang w:eastAsia="en-US"/>
        </w:rPr>
        <w:t xml:space="preserve"> A boat starting later than 10</w:t>
      </w:r>
      <w:r w:rsidR="00165DB5" w:rsidRPr="007E7E87">
        <w:rPr>
          <w:rFonts w:cs="Times New Roman"/>
          <w:sz w:val="18"/>
          <w:szCs w:val="18"/>
          <w:lang w:eastAsia="en-US"/>
        </w:rPr>
        <w:t xml:space="preserve"> minutes after her starting signal will be scored Did Not Start. This changes rule </w:t>
      </w:r>
      <w:r w:rsidR="009B23C1">
        <w:rPr>
          <w:rFonts w:cs="Times New Roman"/>
          <w:sz w:val="18"/>
          <w:szCs w:val="18"/>
          <w:lang w:eastAsia="en-US"/>
        </w:rPr>
        <w:t>26.</w:t>
      </w:r>
      <w:r w:rsidR="00165DB5" w:rsidRPr="007E7E87">
        <w:rPr>
          <w:rFonts w:cs="Times New Roman"/>
          <w:sz w:val="18"/>
          <w:szCs w:val="18"/>
          <w:lang w:eastAsia="en-US"/>
        </w:rPr>
        <w:t> </w:t>
      </w:r>
    </w:p>
    <w:p w:rsidR="00165DB5" w:rsidRPr="007E7E87" w:rsidRDefault="00165DB5" w:rsidP="00F042A7">
      <w:pPr>
        <w:spacing w:before="100" w:beforeAutospacing="1" w:afterAutospacing="1"/>
        <w:rPr>
          <w:rFonts w:cs="Times New Roman"/>
          <w:sz w:val="18"/>
          <w:szCs w:val="18"/>
          <w:lang w:eastAsia="en-US"/>
        </w:rPr>
      </w:pPr>
      <w:r w:rsidRPr="007E7E87">
        <w:rPr>
          <w:rFonts w:cs="Times New Roman"/>
          <w:b/>
          <w:sz w:val="18"/>
          <w:szCs w:val="18"/>
          <w:lang w:eastAsia="en-US"/>
        </w:rPr>
        <w:t>13. The Finish:</w:t>
      </w:r>
      <w:r w:rsidRPr="007E7E87">
        <w:rPr>
          <w:rFonts w:cs="Times New Roman"/>
          <w:sz w:val="18"/>
          <w:szCs w:val="18"/>
          <w:lang w:eastAsia="en-US"/>
        </w:rPr>
        <w:t xml:space="preserve"> </w:t>
      </w:r>
      <w:r w:rsidR="00DB43B2" w:rsidRPr="007E7E87">
        <w:rPr>
          <w:rFonts w:cs="Times New Roman"/>
          <w:sz w:val="18"/>
          <w:szCs w:val="18"/>
          <w:lang w:eastAsia="en-US"/>
        </w:rPr>
        <w:t>Unless other</w:t>
      </w:r>
      <w:r w:rsidR="00F042A7" w:rsidRPr="007E7E87">
        <w:rPr>
          <w:rFonts w:cs="Times New Roman"/>
          <w:sz w:val="18"/>
          <w:szCs w:val="18"/>
          <w:lang w:eastAsia="en-US"/>
        </w:rPr>
        <w:t>wise changed by the PRO under 11</w:t>
      </w:r>
      <w:r w:rsidR="00DB43B2" w:rsidRPr="007E7E87">
        <w:rPr>
          <w:rFonts w:cs="Times New Roman"/>
          <w:sz w:val="18"/>
          <w:szCs w:val="18"/>
          <w:lang w:eastAsia="en-US"/>
        </w:rPr>
        <w:t xml:space="preserve"> above, t</w:t>
      </w:r>
      <w:r w:rsidRPr="007E7E87">
        <w:rPr>
          <w:rFonts w:cs="Times New Roman"/>
          <w:sz w:val="18"/>
          <w:szCs w:val="18"/>
          <w:lang w:eastAsia="en-US"/>
        </w:rPr>
        <w:t>he finish line will be</w:t>
      </w:r>
      <w:r w:rsidR="00DB43B2" w:rsidRPr="007E7E87">
        <w:rPr>
          <w:rFonts w:cs="Times New Roman"/>
          <w:sz w:val="18"/>
          <w:szCs w:val="18"/>
          <w:lang w:eastAsia="en-US"/>
        </w:rPr>
        <w:t xml:space="preserve"> between the</w:t>
      </w:r>
      <w:r w:rsidRPr="007E7E87">
        <w:rPr>
          <w:rFonts w:cs="Times New Roman"/>
          <w:sz w:val="18"/>
          <w:szCs w:val="18"/>
          <w:lang w:eastAsia="en-US"/>
        </w:rPr>
        <w:t xml:space="preserve"> </w:t>
      </w:r>
      <w:r w:rsidR="00F042A7" w:rsidRPr="007E7E87">
        <w:rPr>
          <w:rFonts w:cs="Times New Roman"/>
          <w:sz w:val="18"/>
          <w:szCs w:val="18"/>
          <w:lang w:eastAsia="en-US"/>
        </w:rPr>
        <w:t xml:space="preserve">same </w:t>
      </w:r>
      <w:r w:rsidR="00ED66DE">
        <w:rPr>
          <w:rFonts w:cs="Times New Roman"/>
          <w:sz w:val="18"/>
          <w:szCs w:val="18"/>
          <w:lang w:eastAsia="en-US"/>
        </w:rPr>
        <w:t xml:space="preserve">marks </w:t>
      </w:r>
      <w:r w:rsidR="00F042A7" w:rsidRPr="007E7E87">
        <w:rPr>
          <w:rFonts w:cs="Times New Roman"/>
          <w:sz w:val="18"/>
          <w:szCs w:val="18"/>
          <w:lang w:eastAsia="en-US"/>
        </w:rPr>
        <w:t>as the start line as in 12</w:t>
      </w:r>
      <w:r w:rsidR="00655CEE" w:rsidRPr="007E7E87">
        <w:rPr>
          <w:rFonts w:cs="Times New Roman"/>
          <w:sz w:val="18"/>
          <w:szCs w:val="18"/>
          <w:lang w:eastAsia="en-US"/>
        </w:rPr>
        <w:t>.</w:t>
      </w:r>
      <w:r w:rsidR="00787F0E">
        <w:rPr>
          <w:rFonts w:cs="Times New Roman"/>
          <w:sz w:val="18"/>
          <w:szCs w:val="18"/>
          <w:lang w:eastAsia="en-US"/>
        </w:rPr>
        <w:t>3</w:t>
      </w:r>
      <w:r w:rsidR="00655CEE" w:rsidRPr="007E7E87">
        <w:rPr>
          <w:rFonts w:cs="Times New Roman"/>
          <w:sz w:val="18"/>
          <w:szCs w:val="18"/>
          <w:lang w:eastAsia="en-US"/>
        </w:rPr>
        <w:t xml:space="preserve"> above, and crossed in the direction from the last mark rounded</w:t>
      </w:r>
      <w:r w:rsidR="0047319F" w:rsidRPr="007E7E87">
        <w:rPr>
          <w:rFonts w:cs="Times New Roman"/>
          <w:sz w:val="18"/>
          <w:szCs w:val="18"/>
          <w:lang w:eastAsia="en-US"/>
        </w:rPr>
        <w:t xml:space="preserve">. </w:t>
      </w:r>
    </w:p>
    <w:p w:rsidR="00521447" w:rsidRPr="007E7E87" w:rsidRDefault="00165DB5"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13.1 Time limit:</w:t>
      </w:r>
      <w:r w:rsidRPr="007E7E87">
        <w:rPr>
          <w:rFonts w:cs="Times New Roman"/>
          <w:sz w:val="18"/>
          <w:szCs w:val="18"/>
          <w:lang w:eastAsia="en-US"/>
        </w:rPr>
        <w:t xml:space="preserve"> </w:t>
      </w:r>
      <w:r w:rsidR="00F042A7" w:rsidRPr="007E7E87">
        <w:rPr>
          <w:rFonts w:cs="Times New Roman"/>
          <w:sz w:val="18"/>
          <w:szCs w:val="18"/>
          <w:lang w:eastAsia="en-US"/>
        </w:rPr>
        <w:t>Unless otherwise specified in the sailing instructions for a particular race, t</w:t>
      </w:r>
      <w:r w:rsidRPr="007E7E87">
        <w:rPr>
          <w:rFonts w:cs="Times New Roman"/>
          <w:sz w:val="18"/>
          <w:szCs w:val="18"/>
          <w:lang w:eastAsia="en-US"/>
        </w:rPr>
        <w:t>he time limit for each class to complete a race</w:t>
      </w:r>
      <w:r w:rsidR="00547A2E">
        <w:rPr>
          <w:rFonts w:cs="Times New Roman"/>
          <w:sz w:val="18"/>
          <w:szCs w:val="18"/>
          <w:lang w:eastAsia="en-US"/>
        </w:rPr>
        <w:t xml:space="preserve"> and finish shall be 8</w:t>
      </w:r>
      <w:r w:rsidR="00F042A7" w:rsidRPr="007E7E87">
        <w:rPr>
          <w:rFonts w:cs="Times New Roman"/>
          <w:sz w:val="18"/>
          <w:szCs w:val="18"/>
          <w:lang w:eastAsia="en-US"/>
        </w:rPr>
        <w:t xml:space="preserve"> </w:t>
      </w:r>
      <w:r w:rsidR="00655CEE" w:rsidRPr="007E7E87">
        <w:rPr>
          <w:rFonts w:cs="Times New Roman"/>
          <w:sz w:val="18"/>
          <w:szCs w:val="18"/>
          <w:lang w:eastAsia="en-US"/>
        </w:rPr>
        <w:t>hours</w:t>
      </w:r>
      <w:r w:rsidRPr="007E7E87">
        <w:rPr>
          <w:rFonts w:cs="Times New Roman"/>
          <w:sz w:val="18"/>
          <w:szCs w:val="18"/>
          <w:lang w:eastAsia="en-US"/>
        </w:rPr>
        <w:t xml:space="preserve"> after its starting signal; </w:t>
      </w:r>
      <w:r w:rsidR="006943B3" w:rsidRPr="007E7E87">
        <w:rPr>
          <w:rFonts w:cs="Times New Roman"/>
          <w:sz w:val="18"/>
          <w:szCs w:val="18"/>
          <w:lang w:eastAsia="en-US"/>
        </w:rPr>
        <w:t xml:space="preserve">and provided </w:t>
      </w:r>
      <w:r w:rsidR="00F042A7" w:rsidRPr="007E7E87">
        <w:rPr>
          <w:rFonts w:cs="Times New Roman"/>
          <w:sz w:val="18"/>
          <w:szCs w:val="18"/>
          <w:lang w:eastAsia="en-US"/>
        </w:rPr>
        <w:t xml:space="preserve">the first boat has finished within that time limit, </w:t>
      </w:r>
      <w:r w:rsidRPr="007E7E87">
        <w:rPr>
          <w:rFonts w:cs="Times New Roman"/>
          <w:sz w:val="18"/>
          <w:szCs w:val="18"/>
          <w:lang w:eastAsia="en-US"/>
        </w:rPr>
        <w:t xml:space="preserve">the time limit </w:t>
      </w:r>
      <w:r w:rsidR="002410FB">
        <w:rPr>
          <w:rFonts w:cs="Times New Roman"/>
          <w:sz w:val="18"/>
          <w:szCs w:val="18"/>
          <w:lang w:eastAsia="en-US"/>
        </w:rPr>
        <w:t xml:space="preserve">for subsequent finishers </w:t>
      </w:r>
      <w:r w:rsidR="00547A2E">
        <w:rPr>
          <w:rFonts w:cs="Times New Roman"/>
          <w:sz w:val="18"/>
          <w:szCs w:val="18"/>
          <w:lang w:eastAsia="en-US"/>
        </w:rPr>
        <w:t xml:space="preserve">in that class </w:t>
      </w:r>
      <w:r w:rsidRPr="007E7E87">
        <w:rPr>
          <w:rFonts w:cs="Times New Roman"/>
          <w:sz w:val="18"/>
          <w:szCs w:val="18"/>
          <w:lang w:eastAsia="en-US"/>
        </w:rPr>
        <w:t xml:space="preserve">shall be </w:t>
      </w:r>
      <w:r w:rsidR="002410FB">
        <w:rPr>
          <w:rFonts w:cs="Times New Roman"/>
          <w:sz w:val="18"/>
          <w:szCs w:val="18"/>
          <w:lang w:eastAsia="en-US"/>
        </w:rPr>
        <w:t xml:space="preserve">extended by </w:t>
      </w:r>
      <w:r w:rsidRPr="007E7E87">
        <w:rPr>
          <w:rFonts w:cs="Times New Roman"/>
          <w:sz w:val="18"/>
          <w:szCs w:val="18"/>
          <w:lang w:eastAsia="en-US"/>
        </w:rPr>
        <w:t>30 minutes after the finish of the first boat in its class</w:t>
      </w:r>
      <w:r w:rsidR="00F042A7" w:rsidRPr="007E7E87">
        <w:rPr>
          <w:rFonts w:cs="Times New Roman"/>
          <w:sz w:val="18"/>
          <w:szCs w:val="18"/>
          <w:lang w:eastAsia="en-US"/>
        </w:rPr>
        <w:t>.</w:t>
      </w:r>
      <w:r w:rsidR="00655CEE" w:rsidRPr="007E7E87">
        <w:rPr>
          <w:rFonts w:cs="Times New Roman"/>
          <w:sz w:val="18"/>
          <w:szCs w:val="18"/>
          <w:lang w:eastAsia="en-US"/>
        </w:rPr>
        <w:t xml:space="preserve"> </w:t>
      </w:r>
      <w:r w:rsidR="00F042A7" w:rsidRPr="007E7E87">
        <w:rPr>
          <w:rFonts w:cs="Times New Roman"/>
          <w:sz w:val="18"/>
          <w:szCs w:val="18"/>
          <w:lang w:eastAsia="en-US"/>
        </w:rPr>
        <w:t>Boats that finish outside of the time limit will be scored DNF.</w:t>
      </w:r>
    </w:p>
    <w:p w:rsidR="00165DB5" w:rsidRPr="007E7E87" w:rsidRDefault="00165DB5" w:rsidP="00165DB5">
      <w:pPr>
        <w:spacing w:before="100" w:beforeAutospacing="1" w:after="100" w:afterAutospacing="1"/>
        <w:rPr>
          <w:rFonts w:cs="Times New Roman"/>
          <w:sz w:val="18"/>
          <w:szCs w:val="18"/>
          <w:lang w:eastAsia="en-US"/>
        </w:rPr>
      </w:pPr>
      <w:r w:rsidRPr="007E7E87">
        <w:rPr>
          <w:rFonts w:cs="Times New Roman"/>
          <w:b/>
          <w:bCs/>
          <w:sz w:val="18"/>
          <w:szCs w:val="18"/>
          <w:lang w:eastAsia="en-US"/>
        </w:rPr>
        <w:t>14. Scoring</w:t>
      </w:r>
      <w:r w:rsidR="00655CEE" w:rsidRPr="007E7E87">
        <w:rPr>
          <w:rFonts w:cs="Times New Roman"/>
          <w:b/>
          <w:bCs/>
          <w:sz w:val="18"/>
          <w:szCs w:val="18"/>
          <w:lang w:eastAsia="en-US"/>
        </w:rPr>
        <w:t xml:space="preserve"> &amp; Handicapping</w:t>
      </w:r>
      <w:r w:rsidRPr="007E7E87">
        <w:rPr>
          <w:rFonts w:cs="Times New Roman"/>
          <w:b/>
          <w:bCs/>
          <w:sz w:val="18"/>
          <w:szCs w:val="18"/>
          <w:lang w:eastAsia="en-US"/>
        </w:rPr>
        <w:t>:</w:t>
      </w:r>
      <w:r w:rsidRPr="007E7E87">
        <w:rPr>
          <w:rFonts w:cs="Times New Roman"/>
          <w:sz w:val="18"/>
          <w:szCs w:val="18"/>
          <w:lang w:eastAsia="en-US"/>
        </w:rPr>
        <w:t xml:space="preserve"> </w:t>
      </w:r>
    </w:p>
    <w:p w:rsidR="00165DB5" w:rsidRDefault="00165DB5" w:rsidP="00655CEE">
      <w:pPr>
        <w:spacing w:before="100" w:beforeAutospacing="1" w:after="100" w:afterAutospacing="1"/>
        <w:rPr>
          <w:rFonts w:cs="Times New Roman"/>
          <w:sz w:val="18"/>
          <w:szCs w:val="18"/>
          <w:lang w:eastAsia="en-US"/>
        </w:rPr>
      </w:pPr>
      <w:r w:rsidRPr="007E7E87">
        <w:rPr>
          <w:rFonts w:cs="Times New Roman"/>
          <w:b/>
          <w:bCs/>
          <w:sz w:val="18"/>
          <w:szCs w:val="18"/>
          <w:lang w:eastAsia="en-US"/>
        </w:rPr>
        <w:t>14.1</w:t>
      </w:r>
      <w:r w:rsidRPr="007E7E87">
        <w:rPr>
          <w:rFonts w:cs="Times New Roman"/>
          <w:sz w:val="18"/>
          <w:szCs w:val="18"/>
          <w:lang w:eastAsia="en-US"/>
        </w:rPr>
        <w:t xml:space="preserve"> </w:t>
      </w:r>
      <w:r w:rsidR="00D116DC" w:rsidRPr="007E7E87">
        <w:rPr>
          <w:rFonts w:cs="Times New Roman"/>
          <w:b/>
          <w:sz w:val="18"/>
          <w:szCs w:val="18"/>
          <w:lang w:eastAsia="en-US"/>
        </w:rPr>
        <w:t xml:space="preserve">Scoring: </w:t>
      </w:r>
      <w:r w:rsidR="00655CEE" w:rsidRPr="007E7E87">
        <w:rPr>
          <w:rFonts w:cs="Times New Roman"/>
          <w:sz w:val="18"/>
          <w:szCs w:val="18"/>
          <w:lang w:eastAsia="en-US"/>
        </w:rPr>
        <w:t>Boats shall be timed, and the boats scored based on her corrected time (</w:t>
      </w:r>
      <w:r w:rsidR="005F253A">
        <w:rPr>
          <w:rFonts w:cs="Times New Roman"/>
          <w:sz w:val="18"/>
          <w:szCs w:val="18"/>
          <w:lang w:eastAsia="en-US"/>
        </w:rPr>
        <w:t xml:space="preserve">elapsed </w:t>
      </w:r>
      <w:r w:rsidR="00655CEE" w:rsidRPr="007E7E87">
        <w:rPr>
          <w:rFonts w:cs="Times New Roman"/>
          <w:sz w:val="18"/>
          <w:szCs w:val="18"/>
          <w:lang w:eastAsia="en-US"/>
        </w:rPr>
        <w:t xml:space="preserve">time adjusted by the boats handicap). The lowest corrected time will be declared the winner, </w:t>
      </w:r>
      <w:r w:rsidR="007E7E87">
        <w:rPr>
          <w:rFonts w:cs="Times New Roman"/>
          <w:sz w:val="18"/>
          <w:szCs w:val="18"/>
          <w:lang w:eastAsia="en-US"/>
        </w:rPr>
        <w:t xml:space="preserve">and thereafter boats will be placed based on their corrected times, </w:t>
      </w:r>
      <w:r w:rsidR="00655CEE" w:rsidRPr="007E7E87">
        <w:rPr>
          <w:rFonts w:cs="Times New Roman"/>
          <w:sz w:val="18"/>
          <w:szCs w:val="18"/>
          <w:lang w:eastAsia="en-US"/>
        </w:rPr>
        <w:t xml:space="preserve">subject to the outcome of any protest which might impact the order of finish on corrected time. </w:t>
      </w:r>
      <w:r w:rsidR="006943B3" w:rsidRPr="007E7E87">
        <w:rPr>
          <w:rFonts w:cs="Times New Roman"/>
          <w:sz w:val="18"/>
          <w:szCs w:val="18"/>
          <w:lang w:eastAsia="en-US"/>
        </w:rPr>
        <w:t xml:space="preserve">Boats shall be scored </w:t>
      </w:r>
      <w:r w:rsidR="00547A2E">
        <w:rPr>
          <w:rFonts w:cs="Times New Roman"/>
          <w:sz w:val="18"/>
          <w:szCs w:val="18"/>
          <w:lang w:eastAsia="en-US"/>
        </w:rPr>
        <w:t xml:space="preserve">(for the GSC/ISC September Series) </w:t>
      </w:r>
      <w:r w:rsidR="006943B3" w:rsidRPr="007E7E87">
        <w:rPr>
          <w:rFonts w:cs="Times New Roman"/>
          <w:sz w:val="18"/>
          <w:szCs w:val="18"/>
          <w:lang w:eastAsia="en-US"/>
        </w:rPr>
        <w:t>based on their corrected time using the Low Points system outlined in Appendix A.</w:t>
      </w:r>
    </w:p>
    <w:p w:rsidR="00BA3F16" w:rsidRPr="007E7E87" w:rsidRDefault="00BA3F16" w:rsidP="00655CEE">
      <w:pPr>
        <w:spacing w:before="100" w:beforeAutospacing="1" w:after="100" w:afterAutospacing="1"/>
        <w:rPr>
          <w:rFonts w:eastAsia="Times New Roman" w:cs="Times New Roman"/>
          <w:sz w:val="18"/>
          <w:szCs w:val="18"/>
          <w:lang w:eastAsia="en-US"/>
        </w:rPr>
      </w:pPr>
      <w:r w:rsidRPr="007E7E87">
        <w:rPr>
          <w:rFonts w:cs="Times New Roman"/>
          <w:b/>
          <w:sz w:val="18"/>
          <w:szCs w:val="18"/>
          <w:lang w:eastAsia="en-US"/>
        </w:rPr>
        <w:t>14.</w:t>
      </w:r>
      <w:r w:rsidR="00547A2E">
        <w:rPr>
          <w:rFonts w:cs="Times New Roman"/>
          <w:b/>
          <w:sz w:val="18"/>
          <w:szCs w:val="18"/>
          <w:lang w:eastAsia="en-US"/>
        </w:rPr>
        <w:t>2</w:t>
      </w:r>
      <w:r w:rsidRPr="007E7E87">
        <w:rPr>
          <w:rFonts w:cs="Times New Roman"/>
          <w:b/>
          <w:sz w:val="18"/>
          <w:szCs w:val="18"/>
          <w:lang w:eastAsia="en-US"/>
        </w:rPr>
        <w:t xml:space="preserve"> </w:t>
      </w:r>
      <w:r w:rsidR="00D116DC" w:rsidRPr="007E7E87">
        <w:rPr>
          <w:rFonts w:cs="Times New Roman"/>
          <w:b/>
          <w:sz w:val="18"/>
          <w:szCs w:val="18"/>
          <w:lang w:eastAsia="en-US"/>
        </w:rPr>
        <w:t>Handicaps:</w:t>
      </w:r>
      <w:r w:rsidR="00D116DC" w:rsidRPr="007E7E87">
        <w:rPr>
          <w:rFonts w:cs="Times New Roman"/>
          <w:sz w:val="18"/>
          <w:szCs w:val="18"/>
          <w:lang w:eastAsia="en-US"/>
        </w:rPr>
        <w:t xml:space="preserve"> </w:t>
      </w:r>
      <w:r w:rsidRPr="007E7E87">
        <w:rPr>
          <w:rFonts w:cs="Times New Roman"/>
          <w:sz w:val="18"/>
          <w:szCs w:val="18"/>
          <w:lang w:eastAsia="en-US"/>
        </w:rPr>
        <w:t>All boats competing in the race must</w:t>
      </w:r>
      <w:r w:rsidR="00957936" w:rsidRPr="007E7E87">
        <w:rPr>
          <w:rFonts w:cs="Times New Roman"/>
          <w:sz w:val="18"/>
          <w:szCs w:val="18"/>
          <w:lang w:eastAsia="en-US"/>
        </w:rPr>
        <w:t>, in advance of racing,</w:t>
      </w:r>
      <w:r w:rsidRPr="007E7E87">
        <w:rPr>
          <w:rFonts w:cs="Times New Roman"/>
          <w:sz w:val="18"/>
          <w:szCs w:val="18"/>
          <w:lang w:eastAsia="en-US"/>
        </w:rPr>
        <w:t xml:space="preserve"> have a </w:t>
      </w:r>
      <w:r w:rsidR="00547A2E">
        <w:rPr>
          <w:rFonts w:cs="Times New Roman"/>
          <w:sz w:val="18"/>
          <w:szCs w:val="18"/>
          <w:lang w:eastAsia="en-US"/>
        </w:rPr>
        <w:t>valid handicap provided by the I</w:t>
      </w:r>
      <w:r w:rsidRPr="007E7E87">
        <w:rPr>
          <w:rFonts w:cs="Times New Roman"/>
          <w:sz w:val="18"/>
          <w:szCs w:val="18"/>
          <w:lang w:eastAsia="en-US"/>
        </w:rPr>
        <w:t xml:space="preserve">SC Handicap Committee. </w:t>
      </w:r>
      <w:r w:rsidR="00547A2E">
        <w:rPr>
          <w:rFonts w:cs="Times New Roman"/>
          <w:sz w:val="18"/>
          <w:szCs w:val="18"/>
          <w:lang w:eastAsia="en-US"/>
        </w:rPr>
        <w:t>The decision of the I</w:t>
      </w:r>
      <w:r w:rsidR="00957936" w:rsidRPr="007E7E87">
        <w:rPr>
          <w:rFonts w:cs="Times New Roman"/>
          <w:sz w:val="18"/>
          <w:szCs w:val="18"/>
          <w:lang w:eastAsia="en-US"/>
        </w:rPr>
        <w:t>SC Handicap Committee is final.</w:t>
      </w:r>
      <w:r w:rsidR="00D116DC" w:rsidRPr="007E7E87">
        <w:rPr>
          <w:rFonts w:cs="Times New Roman"/>
          <w:sz w:val="18"/>
          <w:szCs w:val="18"/>
          <w:lang w:eastAsia="en-US"/>
        </w:rPr>
        <w:t xml:space="preserve"> </w:t>
      </w:r>
      <w:r w:rsidRPr="007E7E87">
        <w:rPr>
          <w:rFonts w:cs="Times New Roman"/>
          <w:sz w:val="18"/>
          <w:szCs w:val="18"/>
          <w:lang w:eastAsia="en-US"/>
        </w:rPr>
        <w:t xml:space="preserve">The purpose of the handicapping system is to give each </w:t>
      </w:r>
      <w:r w:rsidR="00957936" w:rsidRPr="007E7E87">
        <w:rPr>
          <w:rFonts w:cs="Times New Roman"/>
          <w:sz w:val="18"/>
          <w:szCs w:val="18"/>
          <w:lang w:eastAsia="en-US"/>
        </w:rPr>
        <w:t>boat and its normal crew</w:t>
      </w:r>
      <w:r w:rsidR="005F253A">
        <w:rPr>
          <w:rFonts w:cs="Times New Roman"/>
          <w:sz w:val="18"/>
          <w:szCs w:val="18"/>
          <w:lang w:eastAsia="en-US"/>
        </w:rPr>
        <w:t>, sailing to the best of their abilities,</w:t>
      </w:r>
      <w:r w:rsidRPr="007E7E87">
        <w:rPr>
          <w:rFonts w:cs="Times New Roman"/>
          <w:sz w:val="18"/>
          <w:szCs w:val="18"/>
          <w:lang w:eastAsia="en-US"/>
        </w:rPr>
        <w:t xml:space="preserve"> </w:t>
      </w:r>
      <w:r w:rsidR="006943B3" w:rsidRPr="007E7E87">
        <w:rPr>
          <w:rFonts w:cs="Times New Roman"/>
          <w:sz w:val="18"/>
          <w:szCs w:val="18"/>
          <w:lang w:eastAsia="en-US"/>
        </w:rPr>
        <w:t>an equal</w:t>
      </w:r>
      <w:r w:rsidR="00547A2E">
        <w:rPr>
          <w:rFonts w:cs="Times New Roman"/>
          <w:sz w:val="18"/>
          <w:szCs w:val="18"/>
          <w:lang w:eastAsia="en-US"/>
        </w:rPr>
        <w:t xml:space="preserve"> opportunity to win the</w:t>
      </w:r>
      <w:r w:rsidRPr="007E7E87">
        <w:rPr>
          <w:rFonts w:cs="Times New Roman"/>
          <w:sz w:val="18"/>
          <w:szCs w:val="18"/>
          <w:lang w:eastAsia="en-US"/>
        </w:rPr>
        <w:t xml:space="preserve"> race. Handicaps </w:t>
      </w:r>
      <w:r w:rsidR="002410FB">
        <w:rPr>
          <w:rFonts w:cs="Times New Roman"/>
          <w:sz w:val="18"/>
          <w:szCs w:val="18"/>
          <w:lang w:eastAsia="en-US"/>
        </w:rPr>
        <w:t>can and may</w:t>
      </w:r>
      <w:r w:rsidRPr="007E7E87">
        <w:rPr>
          <w:rFonts w:cs="Times New Roman"/>
          <w:sz w:val="18"/>
          <w:szCs w:val="18"/>
          <w:lang w:eastAsia="en-US"/>
        </w:rPr>
        <w:t xml:space="preserve"> be adjusted </w:t>
      </w:r>
      <w:r w:rsidR="00547A2E">
        <w:rPr>
          <w:rFonts w:cs="Times New Roman"/>
          <w:sz w:val="18"/>
          <w:szCs w:val="18"/>
          <w:lang w:eastAsia="en-US"/>
        </w:rPr>
        <w:t>after or during the race if it becomes apparent that the information provided to the ISC Handicap Committee was either inadequate (incorrect) for that ISC Handicap Committee to provide a good faith handicap appropriate to that boat and/or crew.</w:t>
      </w:r>
      <w:r w:rsidRPr="007E7E87">
        <w:rPr>
          <w:rFonts w:cs="Times New Roman"/>
          <w:sz w:val="18"/>
          <w:szCs w:val="18"/>
          <w:lang w:eastAsia="en-US"/>
        </w:rPr>
        <w:t xml:space="preserve"> The handicapping system used is the Progressive ECHO Handica</w:t>
      </w:r>
      <w:r w:rsidR="002410FB">
        <w:rPr>
          <w:rFonts w:cs="Times New Roman"/>
          <w:sz w:val="18"/>
          <w:szCs w:val="18"/>
          <w:lang w:eastAsia="en-US"/>
        </w:rPr>
        <w:t>pping System</w:t>
      </w:r>
      <w:r w:rsidR="00547A2E">
        <w:rPr>
          <w:rFonts w:cs="Times New Roman"/>
          <w:sz w:val="18"/>
          <w:szCs w:val="18"/>
          <w:lang w:eastAsia="en-US"/>
        </w:rPr>
        <w:t xml:space="preserve"> developed by the ISA and as adapted for racing on Lough </w:t>
      </w:r>
      <w:proofErr w:type="spellStart"/>
      <w:r w:rsidR="00547A2E">
        <w:rPr>
          <w:rFonts w:cs="Times New Roman"/>
          <w:sz w:val="18"/>
          <w:szCs w:val="18"/>
          <w:lang w:eastAsia="en-US"/>
        </w:rPr>
        <w:t>Derg</w:t>
      </w:r>
      <w:proofErr w:type="spellEnd"/>
      <w:r w:rsidR="00547A2E">
        <w:rPr>
          <w:rFonts w:cs="Times New Roman"/>
          <w:sz w:val="18"/>
          <w:szCs w:val="18"/>
          <w:lang w:eastAsia="en-US"/>
        </w:rPr>
        <w:t xml:space="preserve"> by the ISC Handicap Committee.</w:t>
      </w:r>
      <w:r w:rsidR="002410FB">
        <w:rPr>
          <w:rFonts w:cs="Times New Roman"/>
          <w:sz w:val="18"/>
          <w:szCs w:val="18"/>
          <w:lang w:eastAsia="en-US"/>
        </w:rPr>
        <w:t xml:space="preserve"> A boats handicap m</w:t>
      </w:r>
      <w:r w:rsidRPr="007E7E87">
        <w:rPr>
          <w:rFonts w:cs="Times New Roman"/>
          <w:sz w:val="18"/>
          <w:szCs w:val="18"/>
          <w:lang w:eastAsia="en-US"/>
        </w:rPr>
        <w:t xml:space="preserve">ay be adjusted </w:t>
      </w:r>
      <w:r w:rsidR="005F253A">
        <w:rPr>
          <w:rFonts w:cs="Times New Roman"/>
          <w:sz w:val="18"/>
          <w:szCs w:val="18"/>
          <w:lang w:eastAsia="en-US"/>
        </w:rPr>
        <w:t xml:space="preserve">(up or down) </w:t>
      </w:r>
      <w:r w:rsidRPr="007E7E87">
        <w:rPr>
          <w:rFonts w:cs="Times New Roman"/>
          <w:sz w:val="18"/>
          <w:szCs w:val="18"/>
          <w:lang w:eastAsia="en-US"/>
        </w:rPr>
        <w:t xml:space="preserve">where that boat is being sailed by a crew </w:t>
      </w:r>
      <w:r w:rsidR="006943B3" w:rsidRPr="007E7E87">
        <w:rPr>
          <w:rFonts w:cs="Times New Roman"/>
          <w:sz w:val="18"/>
          <w:szCs w:val="18"/>
          <w:lang w:eastAsia="en-US"/>
        </w:rPr>
        <w:t xml:space="preserve">(or helm) </w:t>
      </w:r>
      <w:r w:rsidRPr="007E7E87">
        <w:rPr>
          <w:rFonts w:cs="Times New Roman"/>
          <w:sz w:val="18"/>
          <w:szCs w:val="18"/>
          <w:lang w:eastAsia="en-US"/>
        </w:rPr>
        <w:t xml:space="preserve">different from the normal crew </w:t>
      </w:r>
      <w:r w:rsidR="006943B3" w:rsidRPr="007E7E87">
        <w:rPr>
          <w:rFonts w:cs="Times New Roman"/>
          <w:sz w:val="18"/>
          <w:szCs w:val="18"/>
          <w:lang w:eastAsia="en-US"/>
        </w:rPr>
        <w:t xml:space="preserve">(or helm) </w:t>
      </w:r>
      <w:r w:rsidRPr="007E7E87">
        <w:rPr>
          <w:rFonts w:cs="Times New Roman"/>
          <w:sz w:val="18"/>
          <w:szCs w:val="18"/>
          <w:lang w:eastAsia="en-US"/>
        </w:rPr>
        <w:t>that typically sails the boat, where a boat uses new sails, where a boat doesn’t use its spinnaker</w:t>
      </w:r>
      <w:r w:rsidR="00957936" w:rsidRPr="007E7E87">
        <w:rPr>
          <w:rFonts w:cs="Times New Roman"/>
          <w:sz w:val="18"/>
          <w:szCs w:val="18"/>
          <w:lang w:eastAsia="en-US"/>
        </w:rPr>
        <w:t>,</w:t>
      </w:r>
      <w:r w:rsidRPr="007E7E87">
        <w:rPr>
          <w:rFonts w:cs="Times New Roman"/>
          <w:sz w:val="18"/>
          <w:szCs w:val="18"/>
          <w:lang w:eastAsia="en-US"/>
        </w:rPr>
        <w:t xml:space="preserve"> or for any other rea</w:t>
      </w:r>
      <w:r w:rsidR="006943B3" w:rsidRPr="007E7E87">
        <w:rPr>
          <w:rFonts w:cs="Times New Roman"/>
          <w:sz w:val="18"/>
          <w:szCs w:val="18"/>
          <w:lang w:eastAsia="en-US"/>
        </w:rPr>
        <w:t xml:space="preserve">son which may alter the typical or expected </w:t>
      </w:r>
      <w:r w:rsidRPr="007E7E87">
        <w:rPr>
          <w:rFonts w:cs="Times New Roman"/>
          <w:sz w:val="18"/>
          <w:szCs w:val="18"/>
          <w:lang w:eastAsia="en-US"/>
        </w:rPr>
        <w:t>performance of that boat.</w:t>
      </w:r>
      <w:r w:rsidR="006E07C3">
        <w:rPr>
          <w:rFonts w:cs="Times New Roman"/>
          <w:sz w:val="18"/>
          <w:szCs w:val="18"/>
          <w:lang w:eastAsia="en-US"/>
        </w:rPr>
        <w:t xml:space="preserve"> </w:t>
      </w:r>
      <w:r w:rsidR="00ED389B">
        <w:rPr>
          <w:rFonts w:cs="Times New Roman"/>
          <w:sz w:val="18"/>
          <w:szCs w:val="18"/>
          <w:lang w:eastAsia="en-US"/>
        </w:rPr>
        <w:t xml:space="preserve">This </w:t>
      </w:r>
      <w:r w:rsidR="002410FB">
        <w:rPr>
          <w:rFonts w:cs="Times New Roman"/>
          <w:sz w:val="18"/>
          <w:szCs w:val="18"/>
          <w:lang w:eastAsia="en-US"/>
        </w:rPr>
        <w:t xml:space="preserve">adjustment </w:t>
      </w:r>
      <w:r w:rsidR="00ED389B">
        <w:rPr>
          <w:rFonts w:cs="Times New Roman"/>
          <w:sz w:val="18"/>
          <w:szCs w:val="18"/>
          <w:lang w:eastAsia="en-US"/>
        </w:rPr>
        <w:t>may be done after the start</w:t>
      </w:r>
      <w:r w:rsidR="002410FB">
        <w:rPr>
          <w:rFonts w:cs="Times New Roman"/>
          <w:sz w:val="18"/>
          <w:szCs w:val="18"/>
          <w:lang w:eastAsia="en-US"/>
        </w:rPr>
        <w:t xml:space="preserve"> of a race to cover circumstances where information</w:t>
      </w:r>
      <w:r w:rsidR="00547A2E">
        <w:rPr>
          <w:rFonts w:cs="Times New Roman"/>
          <w:sz w:val="18"/>
          <w:szCs w:val="18"/>
          <w:lang w:eastAsia="en-US"/>
        </w:rPr>
        <w:t>,</w:t>
      </w:r>
      <w:r w:rsidR="002410FB">
        <w:rPr>
          <w:rFonts w:cs="Times New Roman"/>
          <w:sz w:val="18"/>
          <w:szCs w:val="18"/>
          <w:lang w:eastAsia="en-US"/>
        </w:rPr>
        <w:t xml:space="preserve"> which might have led to a change in handicap was not made available to the </w:t>
      </w:r>
      <w:r w:rsidR="004D7C6D">
        <w:rPr>
          <w:rFonts w:cs="Times New Roman"/>
          <w:sz w:val="18"/>
          <w:szCs w:val="18"/>
          <w:lang w:eastAsia="en-US"/>
        </w:rPr>
        <w:t>I</w:t>
      </w:r>
      <w:r w:rsidR="002410FB">
        <w:rPr>
          <w:rFonts w:cs="Times New Roman"/>
          <w:sz w:val="18"/>
          <w:szCs w:val="18"/>
          <w:lang w:eastAsia="en-US"/>
        </w:rPr>
        <w:t>SC Handicap Committee before the start.</w:t>
      </w:r>
    </w:p>
    <w:p w:rsidR="00165DB5" w:rsidRPr="007E7E87" w:rsidRDefault="00165DB5" w:rsidP="00165DB5">
      <w:pPr>
        <w:spacing w:before="100" w:beforeAutospacing="1" w:after="100" w:afterAutospacing="1"/>
        <w:rPr>
          <w:rFonts w:cs="Times New Roman"/>
          <w:b/>
          <w:sz w:val="18"/>
          <w:szCs w:val="18"/>
          <w:lang w:eastAsia="en-US"/>
        </w:rPr>
      </w:pPr>
      <w:r w:rsidRPr="007E7E87">
        <w:rPr>
          <w:rFonts w:cs="Times New Roman"/>
          <w:b/>
          <w:sz w:val="18"/>
          <w:szCs w:val="18"/>
          <w:lang w:eastAsia="en-US"/>
        </w:rPr>
        <w:t xml:space="preserve">15. Safety Regulations: </w:t>
      </w:r>
    </w:p>
    <w:p w:rsidR="00165DB5" w:rsidRPr="007E7E87" w:rsidRDefault="00165DB5" w:rsidP="00165DB5">
      <w:pPr>
        <w:spacing w:before="100" w:beforeAutospacing="1" w:after="100" w:afterAutospacing="1"/>
        <w:rPr>
          <w:rFonts w:cs="Times New Roman"/>
          <w:b/>
          <w:sz w:val="18"/>
          <w:szCs w:val="18"/>
          <w:lang w:eastAsia="en-US"/>
        </w:rPr>
      </w:pPr>
      <w:r w:rsidRPr="007E7E87">
        <w:rPr>
          <w:rFonts w:cs="Times New Roman"/>
          <w:b/>
          <w:bCs/>
          <w:sz w:val="18"/>
          <w:szCs w:val="18"/>
          <w:lang w:eastAsia="en-US"/>
        </w:rPr>
        <w:t>15.1</w:t>
      </w:r>
      <w:r w:rsidRPr="007E7E87">
        <w:rPr>
          <w:rFonts w:cs="Times New Roman"/>
          <w:b/>
          <w:sz w:val="18"/>
          <w:szCs w:val="18"/>
          <w:lang w:eastAsia="en-US"/>
        </w:rPr>
        <w:t xml:space="preserve"> </w:t>
      </w:r>
      <w:r w:rsidR="00655CEE" w:rsidRPr="007E7E87">
        <w:rPr>
          <w:rFonts w:cs="Times New Roman"/>
          <w:b/>
          <w:sz w:val="18"/>
          <w:szCs w:val="18"/>
          <w:lang w:eastAsia="en-US"/>
        </w:rPr>
        <w:t xml:space="preserve">Required Safety Equipment: </w:t>
      </w:r>
      <w:r w:rsidRPr="007E7E87">
        <w:rPr>
          <w:rFonts w:cs="Times New Roman"/>
          <w:b/>
          <w:sz w:val="18"/>
          <w:szCs w:val="18"/>
          <w:lang w:eastAsia="en-US"/>
        </w:rPr>
        <w:t xml:space="preserve"> </w:t>
      </w:r>
      <w:r w:rsidRPr="007E7E87">
        <w:rPr>
          <w:rFonts w:cs="Times New Roman"/>
          <w:b/>
          <w:i/>
          <w:iCs/>
          <w:color w:val="0000FF"/>
          <w:sz w:val="18"/>
          <w:szCs w:val="18"/>
          <w:lang w:eastAsia="en-US"/>
        </w:rPr>
        <w:t> </w:t>
      </w:r>
    </w:p>
    <w:p w:rsidR="00957936" w:rsidRPr="007E7E87" w:rsidRDefault="00957936" w:rsidP="00957936">
      <w:pPr>
        <w:rPr>
          <w:b/>
          <w:sz w:val="18"/>
          <w:szCs w:val="18"/>
        </w:rPr>
      </w:pPr>
      <w:r w:rsidRPr="007E7E87">
        <w:rPr>
          <w:b/>
          <w:sz w:val="18"/>
          <w:szCs w:val="18"/>
        </w:rPr>
        <w:t xml:space="preserve">It is the responsibility of the skipper of each boat to determine whether to start and participate in any race, to inform him/herself on the weather </w:t>
      </w:r>
      <w:r w:rsidR="00C70233">
        <w:rPr>
          <w:b/>
          <w:sz w:val="18"/>
          <w:szCs w:val="18"/>
        </w:rPr>
        <w:t xml:space="preserve">and sea </w:t>
      </w:r>
      <w:r w:rsidRPr="007E7E87">
        <w:rPr>
          <w:b/>
          <w:sz w:val="18"/>
          <w:szCs w:val="18"/>
        </w:rPr>
        <w:t>conditions forecast</w:t>
      </w:r>
      <w:r w:rsidR="008F4B59">
        <w:rPr>
          <w:b/>
          <w:sz w:val="18"/>
          <w:szCs w:val="18"/>
        </w:rPr>
        <w:t>, and to provide safety equipment and an appropr</w:t>
      </w:r>
      <w:r w:rsidR="002410FB">
        <w:rPr>
          <w:b/>
          <w:sz w:val="18"/>
          <w:szCs w:val="18"/>
        </w:rPr>
        <w:t xml:space="preserve">iate personal flotation device </w:t>
      </w:r>
      <w:r w:rsidR="008F4B59">
        <w:rPr>
          <w:b/>
          <w:sz w:val="18"/>
          <w:szCs w:val="18"/>
        </w:rPr>
        <w:t>for each member of his/her crew</w:t>
      </w:r>
      <w:r w:rsidRPr="007E7E87">
        <w:rPr>
          <w:b/>
          <w:sz w:val="18"/>
          <w:szCs w:val="18"/>
        </w:rPr>
        <w:t>.</w:t>
      </w:r>
    </w:p>
    <w:p w:rsidR="00957936" w:rsidRPr="007E7E87" w:rsidRDefault="00957936" w:rsidP="00957936">
      <w:pPr>
        <w:rPr>
          <w:b/>
          <w:sz w:val="18"/>
          <w:szCs w:val="18"/>
        </w:rPr>
      </w:pPr>
    </w:p>
    <w:p w:rsidR="00957936" w:rsidRPr="007E7E87" w:rsidRDefault="00957936" w:rsidP="00957936">
      <w:pPr>
        <w:rPr>
          <w:b/>
          <w:sz w:val="18"/>
          <w:szCs w:val="18"/>
        </w:rPr>
      </w:pPr>
      <w:r w:rsidRPr="007E7E87">
        <w:rPr>
          <w:b/>
          <w:sz w:val="18"/>
          <w:szCs w:val="18"/>
        </w:rPr>
        <w:t>Only the skipper can know whether the capabilities of the boat, its equipment and crew are adequate for the weather (wind and sea) conditions likely to be experienced during the race and while at sea. It is the responsibility of the skipper to ensure that all necessary safety equipment is on board, its location known and accessible to all crew members, and in good working order at all times when at sea.</w:t>
      </w:r>
    </w:p>
    <w:p w:rsidR="00957936" w:rsidRPr="007E7E87" w:rsidRDefault="00957936" w:rsidP="00957936">
      <w:pPr>
        <w:rPr>
          <w:b/>
          <w:sz w:val="18"/>
          <w:szCs w:val="18"/>
        </w:rPr>
      </w:pPr>
    </w:p>
    <w:p w:rsidR="00957936" w:rsidRDefault="00957936" w:rsidP="00957936">
      <w:pPr>
        <w:rPr>
          <w:b/>
          <w:sz w:val="18"/>
          <w:szCs w:val="18"/>
        </w:rPr>
      </w:pPr>
      <w:r w:rsidRPr="007E7E87">
        <w:rPr>
          <w:sz w:val="18"/>
          <w:szCs w:val="18"/>
        </w:rPr>
        <w:t xml:space="preserve">The Irish Coast Guard produces several publications with advice for those involved in recreational boating activities, see </w:t>
      </w:r>
      <w:hyperlink r:id="rId5" w:history="1">
        <w:r w:rsidRPr="007E7E87">
          <w:rPr>
            <w:rStyle w:val="Hyperlink"/>
            <w:sz w:val="18"/>
            <w:szCs w:val="18"/>
          </w:rPr>
          <w:t>www.safetyonthewater.ie</w:t>
        </w:r>
      </w:hyperlink>
      <w:r w:rsidRPr="007E7E87">
        <w:rPr>
          <w:sz w:val="18"/>
          <w:szCs w:val="18"/>
        </w:rPr>
        <w:t xml:space="preserve"> </w:t>
      </w:r>
      <w:r w:rsidR="008F4B59">
        <w:rPr>
          <w:sz w:val="18"/>
          <w:szCs w:val="18"/>
        </w:rPr>
        <w:t>The Irish Coast Guard has published a code of practice to assist the skippers and it is available on their website www.transport.ie/upload/general/9650-0.pdf</w:t>
      </w:r>
      <w:r w:rsidR="008F4B59">
        <w:rPr>
          <w:b/>
          <w:sz w:val="18"/>
          <w:szCs w:val="18"/>
        </w:rPr>
        <w:t xml:space="preserve"> </w:t>
      </w:r>
    </w:p>
    <w:p w:rsidR="008F4B59" w:rsidRPr="007E7E87" w:rsidRDefault="008F4B59" w:rsidP="00957936">
      <w:pPr>
        <w:rPr>
          <w:b/>
          <w:sz w:val="18"/>
          <w:szCs w:val="18"/>
        </w:rPr>
      </w:pPr>
    </w:p>
    <w:p w:rsidR="00521447" w:rsidRPr="007E7E87" w:rsidRDefault="00521447" w:rsidP="00957936">
      <w:pPr>
        <w:rPr>
          <w:sz w:val="18"/>
          <w:szCs w:val="18"/>
        </w:rPr>
      </w:pPr>
      <w:r w:rsidRPr="007E7E87">
        <w:rPr>
          <w:b/>
          <w:sz w:val="18"/>
          <w:szCs w:val="18"/>
        </w:rPr>
        <w:t>15.2 SAFETY EQUIPMENT</w:t>
      </w:r>
      <w:r w:rsidRPr="007E7E87">
        <w:rPr>
          <w:sz w:val="18"/>
          <w:szCs w:val="18"/>
        </w:rPr>
        <w:t xml:space="preserve"> </w:t>
      </w:r>
    </w:p>
    <w:p w:rsidR="00957936" w:rsidRPr="007E7E87" w:rsidRDefault="00547A2E" w:rsidP="00957936">
      <w:pPr>
        <w:rPr>
          <w:sz w:val="18"/>
          <w:szCs w:val="18"/>
        </w:rPr>
      </w:pPr>
      <w:r>
        <w:rPr>
          <w:sz w:val="18"/>
          <w:szCs w:val="18"/>
        </w:rPr>
        <w:t>For boats participating in I</w:t>
      </w:r>
      <w:r w:rsidR="00957936" w:rsidRPr="007E7E87">
        <w:rPr>
          <w:sz w:val="18"/>
          <w:szCs w:val="18"/>
        </w:rPr>
        <w:t xml:space="preserve">SC racing the following </w:t>
      </w:r>
      <w:r w:rsidR="00E55961">
        <w:rPr>
          <w:sz w:val="18"/>
          <w:szCs w:val="18"/>
        </w:rPr>
        <w:t xml:space="preserve">minimum safety equipment </w:t>
      </w:r>
      <w:r w:rsidR="00957936" w:rsidRPr="007E7E87">
        <w:rPr>
          <w:sz w:val="18"/>
          <w:szCs w:val="18"/>
        </w:rPr>
        <w:t>is required</w:t>
      </w:r>
      <w:r>
        <w:rPr>
          <w:sz w:val="18"/>
          <w:szCs w:val="18"/>
        </w:rPr>
        <w:t xml:space="preserve"> (and the I</w:t>
      </w:r>
      <w:r w:rsidR="00E55961">
        <w:rPr>
          <w:sz w:val="18"/>
          <w:szCs w:val="18"/>
        </w:rPr>
        <w:t>SC Committee reserves the right to inspect any boat at any time to determine compliance with Rule 15.2)</w:t>
      </w:r>
      <w:r w:rsidR="008F4B59">
        <w:rPr>
          <w:sz w:val="18"/>
          <w:szCs w:val="18"/>
        </w:rPr>
        <w:t>. Failure to have the required safety equipment on board shall be grounds for disqualification</w:t>
      </w:r>
      <w:r w:rsidR="00957936" w:rsidRPr="007E7E87">
        <w:rPr>
          <w:sz w:val="18"/>
          <w:szCs w:val="18"/>
        </w:rPr>
        <w:t>:</w:t>
      </w:r>
    </w:p>
    <w:p w:rsidR="00957936" w:rsidRPr="007E7E87" w:rsidRDefault="00957936" w:rsidP="00957936">
      <w:pPr>
        <w:rPr>
          <w:sz w:val="18"/>
          <w:szCs w:val="18"/>
        </w:rPr>
      </w:pPr>
    </w:p>
    <w:p w:rsidR="00957936" w:rsidRPr="007E7E87" w:rsidRDefault="00957936" w:rsidP="00957936">
      <w:pPr>
        <w:pStyle w:val="ListParagraph"/>
        <w:numPr>
          <w:ilvl w:val="0"/>
          <w:numId w:val="5"/>
        </w:numPr>
        <w:rPr>
          <w:sz w:val="18"/>
          <w:szCs w:val="18"/>
        </w:rPr>
      </w:pPr>
      <w:r w:rsidRPr="007E7E87">
        <w:rPr>
          <w:b/>
          <w:sz w:val="18"/>
          <w:szCs w:val="18"/>
        </w:rPr>
        <w:t xml:space="preserve">LIFEJACKETS COMPULSORY </w:t>
      </w:r>
      <w:r w:rsidRPr="007E7E87">
        <w:rPr>
          <w:sz w:val="18"/>
          <w:szCs w:val="18"/>
        </w:rPr>
        <w:t>Each member of the crew must wear an</w:t>
      </w:r>
      <w:r w:rsidR="008F4B59">
        <w:rPr>
          <w:sz w:val="18"/>
          <w:szCs w:val="18"/>
        </w:rPr>
        <w:t xml:space="preserve"> appropriate </w:t>
      </w:r>
      <w:r w:rsidRPr="007E7E87">
        <w:rPr>
          <w:sz w:val="18"/>
          <w:szCs w:val="18"/>
        </w:rPr>
        <w:t>personal flotation device (PFD) at ALL times when afloat. PFD’s worn should include crotch straps (or other means) to prevent it slipping off when in the water.</w:t>
      </w:r>
    </w:p>
    <w:p w:rsidR="00957936" w:rsidRPr="007E7E87" w:rsidRDefault="00957936" w:rsidP="006427DC">
      <w:pPr>
        <w:rPr>
          <w:sz w:val="18"/>
          <w:szCs w:val="18"/>
        </w:rPr>
      </w:pPr>
    </w:p>
    <w:p w:rsidR="00957936" w:rsidRPr="007E7E87" w:rsidRDefault="00521447" w:rsidP="00957936">
      <w:pPr>
        <w:pStyle w:val="ListParagraph"/>
        <w:numPr>
          <w:ilvl w:val="0"/>
          <w:numId w:val="5"/>
        </w:numPr>
        <w:rPr>
          <w:sz w:val="18"/>
          <w:szCs w:val="18"/>
        </w:rPr>
      </w:pPr>
      <w:r w:rsidRPr="007E7E87">
        <w:rPr>
          <w:b/>
          <w:sz w:val="18"/>
          <w:szCs w:val="18"/>
        </w:rPr>
        <w:t xml:space="preserve">VHF Radio </w:t>
      </w:r>
      <w:r w:rsidR="00957936" w:rsidRPr="007E7E87">
        <w:rPr>
          <w:sz w:val="18"/>
          <w:szCs w:val="18"/>
        </w:rPr>
        <w:t>Each boat must have</w:t>
      </w:r>
      <w:r w:rsidRPr="007E7E87">
        <w:rPr>
          <w:sz w:val="18"/>
          <w:szCs w:val="18"/>
        </w:rPr>
        <w:t xml:space="preserve"> on at all times when racing</w:t>
      </w:r>
      <w:r w:rsidR="00957936" w:rsidRPr="007E7E87">
        <w:rPr>
          <w:sz w:val="18"/>
          <w:szCs w:val="18"/>
        </w:rPr>
        <w:t xml:space="preserve">, immediately accessible, </w:t>
      </w:r>
      <w:r w:rsidR="00D2147F">
        <w:rPr>
          <w:sz w:val="18"/>
          <w:szCs w:val="18"/>
        </w:rPr>
        <w:t xml:space="preserve">audible in the cockpit, </w:t>
      </w:r>
      <w:r w:rsidR="00957936" w:rsidRPr="007E7E87">
        <w:rPr>
          <w:sz w:val="18"/>
          <w:szCs w:val="18"/>
        </w:rPr>
        <w:t xml:space="preserve">a working fixed </w:t>
      </w:r>
      <w:r w:rsidR="00C70233">
        <w:rPr>
          <w:sz w:val="18"/>
          <w:szCs w:val="18"/>
        </w:rPr>
        <w:t>(</w:t>
      </w:r>
      <w:r w:rsidR="00957936" w:rsidRPr="007E7E87">
        <w:rPr>
          <w:sz w:val="18"/>
          <w:szCs w:val="18"/>
        </w:rPr>
        <w:t>or waterproof handheld</w:t>
      </w:r>
      <w:r w:rsidR="00C70233">
        <w:rPr>
          <w:sz w:val="18"/>
          <w:szCs w:val="18"/>
        </w:rPr>
        <w:t>)</w:t>
      </w:r>
      <w:r w:rsidR="00957936" w:rsidRPr="007E7E87">
        <w:rPr>
          <w:sz w:val="18"/>
          <w:szCs w:val="18"/>
        </w:rPr>
        <w:t xml:space="preserve"> VHF Radio, tuned to the race</w:t>
      </w:r>
      <w:r w:rsidR="00C70233">
        <w:rPr>
          <w:sz w:val="18"/>
          <w:szCs w:val="18"/>
        </w:rPr>
        <w:t xml:space="preserve"> working </w:t>
      </w:r>
      <w:r w:rsidR="00957936" w:rsidRPr="007E7E87">
        <w:rPr>
          <w:sz w:val="18"/>
          <w:szCs w:val="18"/>
        </w:rPr>
        <w:t>frequency (one of CH 6, 8, 72, 76) and CH 16.</w:t>
      </w:r>
    </w:p>
    <w:p w:rsidR="00957936" w:rsidRPr="007E7E87" w:rsidRDefault="00957936" w:rsidP="00957936">
      <w:pPr>
        <w:rPr>
          <w:sz w:val="18"/>
          <w:szCs w:val="18"/>
        </w:rPr>
      </w:pPr>
    </w:p>
    <w:p w:rsidR="00957936" w:rsidRPr="007E7E87" w:rsidRDefault="00E55961" w:rsidP="00957936">
      <w:pPr>
        <w:pStyle w:val="ListParagraph"/>
        <w:numPr>
          <w:ilvl w:val="0"/>
          <w:numId w:val="5"/>
        </w:numPr>
        <w:rPr>
          <w:sz w:val="18"/>
          <w:szCs w:val="18"/>
        </w:rPr>
      </w:pPr>
      <w:r>
        <w:rPr>
          <w:b/>
          <w:sz w:val="18"/>
          <w:szCs w:val="18"/>
        </w:rPr>
        <w:t>Safety Equipment</w:t>
      </w:r>
      <w:r w:rsidR="00957936" w:rsidRPr="007E7E87">
        <w:rPr>
          <w:sz w:val="18"/>
          <w:szCs w:val="18"/>
        </w:rPr>
        <w:t xml:space="preserve"> Each boat </w:t>
      </w:r>
      <w:r w:rsidR="00E94B06">
        <w:rPr>
          <w:sz w:val="18"/>
          <w:szCs w:val="18"/>
        </w:rPr>
        <w:t>should</w:t>
      </w:r>
      <w:r w:rsidR="00957936" w:rsidRPr="007E7E87">
        <w:rPr>
          <w:sz w:val="18"/>
          <w:szCs w:val="18"/>
        </w:rPr>
        <w:t xml:space="preserve"> carry a MOB Buoy, throwing line, </w:t>
      </w:r>
      <w:r>
        <w:rPr>
          <w:sz w:val="18"/>
          <w:szCs w:val="18"/>
        </w:rPr>
        <w:t xml:space="preserve">a knife, </w:t>
      </w:r>
      <w:r w:rsidR="00957936" w:rsidRPr="007E7E87">
        <w:rPr>
          <w:sz w:val="18"/>
          <w:szCs w:val="18"/>
        </w:rPr>
        <w:t>a First Aid Kit and a small pack of flares.</w:t>
      </w:r>
    </w:p>
    <w:p w:rsidR="00957936" w:rsidRPr="007E7E87" w:rsidRDefault="00957936" w:rsidP="00957936">
      <w:pPr>
        <w:rPr>
          <w:sz w:val="18"/>
          <w:szCs w:val="18"/>
        </w:rPr>
      </w:pPr>
    </w:p>
    <w:p w:rsidR="00957936" w:rsidRPr="007E7E87" w:rsidRDefault="00957936" w:rsidP="00957936">
      <w:pPr>
        <w:pStyle w:val="ListParagraph"/>
        <w:numPr>
          <w:ilvl w:val="0"/>
          <w:numId w:val="5"/>
        </w:numPr>
        <w:rPr>
          <w:sz w:val="18"/>
          <w:szCs w:val="18"/>
        </w:rPr>
      </w:pPr>
      <w:r w:rsidRPr="007E7E87">
        <w:rPr>
          <w:b/>
          <w:sz w:val="18"/>
          <w:szCs w:val="18"/>
        </w:rPr>
        <w:t>ANCHOR</w:t>
      </w:r>
      <w:r w:rsidRPr="007E7E87">
        <w:rPr>
          <w:sz w:val="18"/>
          <w:szCs w:val="18"/>
        </w:rPr>
        <w:t xml:space="preserve"> Each boat must have available an anchor (with chain and line) capable of anchoring th</w:t>
      </w:r>
      <w:r w:rsidR="00C70233">
        <w:rPr>
          <w:sz w:val="18"/>
          <w:szCs w:val="18"/>
        </w:rPr>
        <w:t>at</w:t>
      </w:r>
      <w:r w:rsidRPr="007E7E87">
        <w:rPr>
          <w:sz w:val="18"/>
          <w:szCs w:val="18"/>
        </w:rPr>
        <w:t xml:space="preserve"> boat on Lough </w:t>
      </w:r>
      <w:proofErr w:type="spellStart"/>
      <w:r w:rsidRPr="007E7E87">
        <w:rPr>
          <w:sz w:val="18"/>
          <w:szCs w:val="18"/>
        </w:rPr>
        <w:t>Derg</w:t>
      </w:r>
      <w:proofErr w:type="spellEnd"/>
      <w:r w:rsidR="00C70233">
        <w:rPr>
          <w:sz w:val="18"/>
          <w:szCs w:val="18"/>
        </w:rPr>
        <w:t xml:space="preserve"> in the weather</w:t>
      </w:r>
      <w:r w:rsidR="00E55961">
        <w:rPr>
          <w:sz w:val="18"/>
          <w:szCs w:val="18"/>
        </w:rPr>
        <w:t xml:space="preserve"> and sea</w:t>
      </w:r>
      <w:r w:rsidR="00C70233">
        <w:rPr>
          <w:sz w:val="18"/>
          <w:szCs w:val="18"/>
        </w:rPr>
        <w:t xml:space="preserve"> con</w:t>
      </w:r>
      <w:r w:rsidR="0037378C">
        <w:rPr>
          <w:sz w:val="18"/>
          <w:szCs w:val="18"/>
        </w:rPr>
        <w:t>ditions likely to be experienced</w:t>
      </w:r>
      <w:r w:rsidRPr="007E7E87">
        <w:rPr>
          <w:sz w:val="18"/>
          <w:szCs w:val="18"/>
        </w:rPr>
        <w:t>.</w:t>
      </w:r>
    </w:p>
    <w:p w:rsidR="006427DC" w:rsidRPr="007E7E87" w:rsidRDefault="006427DC" w:rsidP="006427DC">
      <w:pPr>
        <w:rPr>
          <w:sz w:val="18"/>
          <w:szCs w:val="18"/>
        </w:rPr>
      </w:pPr>
    </w:p>
    <w:p w:rsidR="006427DC" w:rsidRPr="007E7E87" w:rsidRDefault="006427DC" w:rsidP="006427DC">
      <w:pPr>
        <w:pStyle w:val="ListParagraph"/>
        <w:numPr>
          <w:ilvl w:val="0"/>
          <w:numId w:val="5"/>
        </w:numPr>
        <w:rPr>
          <w:sz w:val="18"/>
          <w:szCs w:val="18"/>
        </w:rPr>
      </w:pPr>
      <w:r w:rsidRPr="007E7E87">
        <w:rPr>
          <w:b/>
          <w:sz w:val="18"/>
          <w:szCs w:val="18"/>
        </w:rPr>
        <w:t>RECOMMENDED ADDITIONAL EQUIPMENT</w:t>
      </w:r>
      <w:r w:rsidRPr="007E7E87">
        <w:rPr>
          <w:sz w:val="18"/>
          <w:szCs w:val="18"/>
        </w:rPr>
        <w:t xml:space="preserve"> It is strongly recommended that all crew have the following equipment securely attached to their person or foul weather gear when racing:</w:t>
      </w:r>
    </w:p>
    <w:p w:rsidR="006427DC" w:rsidRPr="007E7E87" w:rsidRDefault="006427DC" w:rsidP="006427DC">
      <w:pPr>
        <w:rPr>
          <w:sz w:val="18"/>
          <w:szCs w:val="18"/>
        </w:rPr>
      </w:pPr>
    </w:p>
    <w:p w:rsidR="006427DC" w:rsidRPr="007E7E87" w:rsidRDefault="006427DC" w:rsidP="006427DC">
      <w:pPr>
        <w:pStyle w:val="ListParagraph"/>
        <w:numPr>
          <w:ilvl w:val="1"/>
          <w:numId w:val="5"/>
        </w:numPr>
        <w:rPr>
          <w:sz w:val="18"/>
          <w:szCs w:val="18"/>
        </w:rPr>
      </w:pPr>
      <w:r w:rsidRPr="007E7E87">
        <w:rPr>
          <w:sz w:val="18"/>
          <w:szCs w:val="18"/>
        </w:rPr>
        <w:t>A knife</w:t>
      </w:r>
    </w:p>
    <w:p w:rsidR="006427DC" w:rsidRPr="007E7E87" w:rsidRDefault="006427DC" w:rsidP="006427DC">
      <w:pPr>
        <w:pStyle w:val="ListParagraph"/>
        <w:numPr>
          <w:ilvl w:val="1"/>
          <w:numId w:val="5"/>
        </w:numPr>
        <w:rPr>
          <w:sz w:val="18"/>
          <w:szCs w:val="18"/>
        </w:rPr>
      </w:pPr>
      <w:r w:rsidRPr="007E7E87">
        <w:rPr>
          <w:sz w:val="18"/>
          <w:szCs w:val="18"/>
        </w:rPr>
        <w:t>Safety Harness and Tether</w:t>
      </w:r>
    </w:p>
    <w:p w:rsidR="006427DC" w:rsidRPr="007E7E87" w:rsidRDefault="006427DC" w:rsidP="006427DC">
      <w:pPr>
        <w:pStyle w:val="ListParagraph"/>
        <w:numPr>
          <w:ilvl w:val="1"/>
          <w:numId w:val="5"/>
        </w:numPr>
        <w:rPr>
          <w:sz w:val="18"/>
          <w:szCs w:val="18"/>
        </w:rPr>
      </w:pPr>
      <w:r w:rsidRPr="007E7E87">
        <w:rPr>
          <w:sz w:val="18"/>
          <w:szCs w:val="18"/>
        </w:rPr>
        <w:t xml:space="preserve">Whistle </w:t>
      </w:r>
    </w:p>
    <w:p w:rsidR="00165DB5" w:rsidRPr="007E7E87" w:rsidRDefault="00165DB5" w:rsidP="00957936">
      <w:pPr>
        <w:spacing w:before="100" w:beforeAutospacing="1" w:after="100" w:afterAutospacing="1"/>
        <w:rPr>
          <w:rFonts w:cs="Times New Roman"/>
          <w:sz w:val="18"/>
          <w:szCs w:val="18"/>
          <w:lang w:eastAsia="en-US"/>
        </w:rPr>
      </w:pPr>
      <w:r w:rsidRPr="007E7E87">
        <w:rPr>
          <w:rFonts w:cs="Times New Roman"/>
          <w:b/>
          <w:bCs/>
          <w:sz w:val="18"/>
          <w:szCs w:val="18"/>
          <w:lang w:eastAsia="en-US"/>
        </w:rPr>
        <w:t>15.2</w:t>
      </w:r>
      <w:r w:rsidRPr="007E7E87">
        <w:rPr>
          <w:rFonts w:cs="Times New Roman"/>
          <w:sz w:val="18"/>
          <w:szCs w:val="18"/>
          <w:lang w:eastAsia="en-US"/>
        </w:rPr>
        <w:t xml:space="preserve"> </w:t>
      </w:r>
      <w:r w:rsidR="00D116DC" w:rsidRPr="007E7E87">
        <w:rPr>
          <w:rFonts w:cs="Times New Roman"/>
          <w:b/>
          <w:sz w:val="18"/>
          <w:szCs w:val="18"/>
          <w:lang w:eastAsia="en-US"/>
        </w:rPr>
        <w:t xml:space="preserve">Retiring: </w:t>
      </w:r>
      <w:r w:rsidRPr="007E7E87">
        <w:rPr>
          <w:rFonts w:cs="Times New Roman"/>
          <w:sz w:val="18"/>
          <w:szCs w:val="18"/>
          <w:lang w:eastAsia="en-US"/>
        </w:rPr>
        <w:t xml:space="preserve">A boat that retires from a race shall notify the </w:t>
      </w:r>
      <w:r w:rsidR="00957936" w:rsidRPr="007E7E87">
        <w:rPr>
          <w:rFonts w:cs="Times New Roman"/>
          <w:sz w:val="18"/>
          <w:szCs w:val="18"/>
          <w:lang w:eastAsia="en-US"/>
        </w:rPr>
        <w:t xml:space="preserve">PRO </w:t>
      </w:r>
      <w:r w:rsidR="00C70233">
        <w:rPr>
          <w:rFonts w:cs="Times New Roman"/>
          <w:sz w:val="18"/>
          <w:szCs w:val="18"/>
          <w:lang w:eastAsia="en-US"/>
        </w:rPr>
        <w:t xml:space="preserve">by VHF Radio </w:t>
      </w:r>
      <w:r w:rsidR="00957936" w:rsidRPr="007E7E87">
        <w:rPr>
          <w:rFonts w:cs="Times New Roman"/>
          <w:sz w:val="18"/>
          <w:szCs w:val="18"/>
          <w:lang w:eastAsia="en-US"/>
        </w:rPr>
        <w:t>as soon as possible.</w:t>
      </w:r>
    </w:p>
    <w:p w:rsidR="002C147C" w:rsidRPr="007E7E87" w:rsidRDefault="002C147C" w:rsidP="00957936">
      <w:pPr>
        <w:spacing w:before="100" w:beforeAutospacing="1" w:after="100" w:afterAutospacing="1"/>
        <w:rPr>
          <w:rFonts w:cs="Times New Roman"/>
          <w:b/>
          <w:sz w:val="18"/>
          <w:szCs w:val="18"/>
          <w:lang w:eastAsia="en-US"/>
        </w:rPr>
      </w:pPr>
      <w:r w:rsidRPr="007E7E87">
        <w:rPr>
          <w:rFonts w:cs="Times New Roman"/>
          <w:b/>
          <w:sz w:val="18"/>
          <w:szCs w:val="18"/>
          <w:lang w:eastAsia="en-US"/>
        </w:rPr>
        <w:t>16. Protests:</w:t>
      </w:r>
    </w:p>
    <w:p w:rsidR="002C147C" w:rsidRPr="007E7E87" w:rsidRDefault="00C376FF" w:rsidP="002C147C">
      <w:pPr>
        <w:pStyle w:val="SI-11"/>
        <w:rPr>
          <w:rFonts w:ascii="Verdana" w:hAnsi="Verdana"/>
          <w:b/>
          <w:sz w:val="18"/>
          <w:szCs w:val="18"/>
        </w:rPr>
      </w:pPr>
      <w:r w:rsidRPr="007E7E87">
        <w:rPr>
          <w:rFonts w:ascii="Verdana" w:hAnsi="Verdana"/>
          <w:sz w:val="18"/>
          <w:szCs w:val="18"/>
        </w:rPr>
        <w:t>16.1</w:t>
      </w:r>
      <w:r w:rsidRPr="007E7E87">
        <w:rPr>
          <w:rFonts w:ascii="Verdana" w:hAnsi="Verdana"/>
          <w:sz w:val="18"/>
          <w:szCs w:val="18"/>
        </w:rPr>
        <w:tab/>
        <w:t>Protest for</w:t>
      </w:r>
      <w:r w:rsidR="00766E10" w:rsidRPr="007E7E87">
        <w:rPr>
          <w:rFonts w:ascii="Verdana" w:hAnsi="Verdana"/>
          <w:sz w:val="18"/>
          <w:szCs w:val="18"/>
        </w:rPr>
        <w:t>ms are available from the PRO, p</w:t>
      </w:r>
      <w:r w:rsidRPr="007E7E87">
        <w:rPr>
          <w:rFonts w:ascii="Verdana" w:hAnsi="Verdana"/>
          <w:sz w:val="18"/>
          <w:szCs w:val="18"/>
        </w:rPr>
        <w:t>ro</w:t>
      </w:r>
      <w:r w:rsidR="002C147C" w:rsidRPr="007E7E87">
        <w:rPr>
          <w:rFonts w:ascii="Verdana" w:hAnsi="Verdana"/>
          <w:sz w:val="18"/>
          <w:szCs w:val="18"/>
        </w:rPr>
        <w:t>tests</w:t>
      </w:r>
      <w:r w:rsidR="00766E10" w:rsidRPr="007E7E87">
        <w:rPr>
          <w:rFonts w:ascii="Verdana" w:hAnsi="Verdana"/>
          <w:sz w:val="18"/>
          <w:szCs w:val="18"/>
        </w:rPr>
        <w:t xml:space="preserve"> and requests for </w:t>
      </w:r>
      <w:r w:rsidR="002C147C" w:rsidRPr="007E7E87">
        <w:rPr>
          <w:rFonts w:ascii="Verdana" w:hAnsi="Verdana"/>
          <w:sz w:val="18"/>
          <w:szCs w:val="18"/>
        </w:rPr>
        <w:t xml:space="preserve">redress or reopening </w:t>
      </w:r>
      <w:r w:rsidR="00C70233">
        <w:rPr>
          <w:rFonts w:ascii="Verdana" w:hAnsi="Verdana"/>
          <w:sz w:val="18"/>
          <w:szCs w:val="18"/>
        </w:rPr>
        <w:t xml:space="preserve">of protest hearings </w:t>
      </w:r>
      <w:r w:rsidR="002C147C" w:rsidRPr="007E7E87">
        <w:rPr>
          <w:rFonts w:ascii="Verdana" w:hAnsi="Verdana"/>
          <w:sz w:val="18"/>
          <w:szCs w:val="18"/>
        </w:rPr>
        <w:t xml:space="preserve">shall be delivered </w:t>
      </w:r>
      <w:r w:rsidR="00766E10" w:rsidRPr="007E7E87">
        <w:rPr>
          <w:rFonts w:ascii="Verdana" w:hAnsi="Verdana"/>
          <w:sz w:val="18"/>
          <w:szCs w:val="18"/>
        </w:rPr>
        <w:t>to the PRO</w:t>
      </w:r>
      <w:r w:rsidR="002C147C" w:rsidRPr="007E7E87">
        <w:rPr>
          <w:rFonts w:ascii="Verdana" w:hAnsi="Verdana"/>
          <w:sz w:val="18"/>
          <w:szCs w:val="18"/>
        </w:rPr>
        <w:t xml:space="preserve"> within the appropriate time limit.</w:t>
      </w:r>
    </w:p>
    <w:p w:rsidR="00766E10" w:rsidRPr="007E7E87" w:rsidRDefault="002C147C" w:rsidP="002C147C">
      <w:pPr>
        <w:pStyle w:val="SI-12a"/>
        <w:ind w:left="720" w:hanging="720"/>
        <w:rPr>
          <w:rFonts w:ascii="Verdana" w:hAnsi="Verdana"/>
          <w:sz w:val="18"/>
          <w:szCs w:val="18"/>
        </w:rPr>
      </w:pPr>
      <w:r w:rsidRPr="007E7E87">
        <w:rPr>
          <w:rFonts w:ascii="Verdana" w:hAnsi="Verdana"/>
          <w:sz w:val="18"/>
          <w:szCs w:val="18"/>
        </w:rPr>
        <w:t>16.2</w:t>
      </w:r>
      <w:r w:rsidRPr="007E7E87">
        <w:rPr>
          <w:rFonts w:ascii="Verdana" w:hAnsi="Verdana"/>
          <w:sz w:val="18"/>
          <w:szCs w:val="18"/>
        </w:rPr>
        <w:tab/>
        <w:t xml:space="preserve">For each class, </w:t>
      </w:r>
      <w:r w:rsidR="00C70233">
        <w:rPr>
          <w:rFonts w:ascii="Verdana" w:hAnsi="Verdana"/>
          <w:sz w:val="18"/>
          <w:szCs w:val="18"/>
        </w:rPr>
        <w:t xml:space="preserve">and for each race, </w:t>
      </w:r>
      <w:r w:rsidRPr="007E7E87">
        <w:rPr>
          <w:rFonts w:ascii="Verdana" w:hAnsi="Verdana"/>
          <w:sz w:val="18"/>
          <w:szCs w:val="18"/>
        </w:rPr>
        <w:t xml:space="preserve">the protest time limit is </w:t>
      </w:r>
      <w:r w:rsidR="00C376FF" w:rsidRPr="007E7E87">
        <w:rPr>
          <w:rFonts w:ascii="Verdana" w:hAnsi="Verdana"/>
          <w:sz w:val="18"/>
          <w:szCs w:val="18"/>
        </w:rPr>
        <w:t>60</w:t>
      </w:r>
      <w:r w:rsidRPr="007E7E87">
        <w:rPr>
          <w:rFonts w:ascii="Verdana" w:hAnsi="Verdana"/>
          <w:sz w:val="18"/>
          <w:szCs w:val="18"/>
        </w:rPr>
        <w:t xml:space="preserve"> minutes after the last boat has finished the last race of the day.</w:t>
      </w:r>
      <w:r w:rsidR="00C376FF" w:rsidRPr="007E7E87">
        <w:rPr>
          <w:rFonts w:ascii="Verdana" w:hAnsi="Verdana"/>
          <w:sz w:val="18"/>
          <w:szCs w:val="18"/>
        </w:rPr>
        <w:t xml:space="preserve"> </w:t>
      </w:r>
    </w:p>
    <w:p w:rsidR="002C147C" w:rsidRPr="007E7E87" w:rsidRDefault="00766E10" w:rsidP="00766E10">
      <w:pPr>
        <w:pStyle w:val="SI-12a"/>
        <w:ind w:left="720" w:hanging="720"/>
        <w:rPr>
          <w:rFonts w:ascii="Verdana" w:hAnsi="Verdana"/>
          <w:sz w:val="18"/>
          <w:szCs w:val="18"/>
        </w:rPr>
      </w:pPr>
      <w:r w:rsidRPr="007E7E87">
        <w:rPr>
          <w:rFonts w:ascii="Verdana" w:hAnsi="Verdana"/>
          <w:sz w:val="18"/>
          <w:szCs w:val="18"/>
        </w:rPr>
        <w:t>16.3</w:t>
      </w:r>
      <w:r w:rsidRPr="007E7E87">
        <w:rPr>
          <w:rFonts w:ascii="Verdana" w:hAnsi="Verdana"/>
          <w:sz w:val="18"/>
          <w:szCs w:val="18"/>
        </w:rPr>
        <w:tab/>
      </w:r>
      <w:r w:rsidR="00C376FF" w:rsidRPr="007E7E87">
        <w:rPr>
          <w:rFonts w:ascii="Verdana" w:hAnsi="Verdana"/>
          <w:sz w:val="18"/>
          <w:szCs w:val="18"/>
        </w:rPr>
        <w:t xml:space="preserve">Unless the PRO can assemble an appropriate Protest Committee on the day, no protests will be heard on the day. Protests will, where possible, be held in advance of the briefing on the next following race day, at a time and place notified to protestor, </w:t>
      </w:r>
      <w:proofErr w:type="spellStart"/>
      <w:r w:rsidR="00C376FF" w:rsidRPr="007E7E87">
        <w:rPr>
          <w:rFonts w:ascii="Verdana" w:hAnsi="Verdana"/>
          <w:sz w:val="18"/>
          <w:szCs w:val="18"/>
        </w:rPr>
        <w:t>protestee</w:t>
      </w:r>
      <w:proofErr w:type="spellEnd"/>
      <w:r w:rsidR="00C376FF" w:rsidRPr="007E7E87">
        <w:rPr>
          <w:rFonts w:ascii="Verdana" w:hAnsi="Verdana"/>
          <w:sz w:val="18"/>
          <w:szCs w:val="18"/>
        </w:rPr>
        <w:t xml:space="preserve"> and PRO by the Sailing Secretary. Notices of protest hearings will be sent by email or text to the contact details supplied with the protest forms and/or supplied </w:t>
      </w:r>
      <w:r w:rsidRPr="007E7E87">
        <w:rPr>
          <w:rFonts w:ascii="Verdana" w:hAnsi="Verdana"/>
          <w:sz w:val="18"/>
          <w:szCs w:val="18"/>
        </w:rPr>
        <w:t>by boats at</w:t>
      </w:r>
      <w:r w:rsidR="00C376FF" w:rsidRPr="007E7E87">
        <w:rPr>
          <w:rFonts w:ascii="Verdana" w:hAnsi="Verdana"/>
          <w:sz w:val="18"/>
          <w:szCs w:val="18"/>
        </w:rPr>
        <w:t xml:space="preserve"> registration. </w:t>
      </w:r>
    </w:p>
    <w:p w:rsidR="002C147C" w:rsidRPr="007E7E87" w:rsidRDefault="009E75F3" w:rsidP="00521447">
      <w:pPr>
        <w:pStyle w:val="SI-12"/>
        <w:rPr>
          <w:rFonts w:ascii="Verdana" w:hAnsi="Verdana"/>
          <w:sz w:val="18"/>
          <w:szCs w:val="18"/>
        </w:rPr>
      </w:pPr>
      <w:r w:rsidRPr="007E7E87">
        <w:rPr>
          <w:rFonts w:ascii="Verdana" w:hAnsi="Verdana"/>
          <w:sz w:val="18"/>
          <w:szCs w:val="18"/>
        </w:rPr>
        <w:t>16.4</w:t>
      </w:r>
      <w:r w:rsidR="00766E10" w:rsidRPr="007E7E87">
        <w:rPr>
          <w:rFonts w:ascii="Verdana" w:hAnsi="Verdana"/>
          <w:sz w:val="18"/>
          <w:szCs w:val="18"/>
        </w:rPr>
        <w:tab/>
        <w:t>A</w:t>
      </w:r>
      <w:r w:rsidR="002C147C" w:rsidRPr="007E7E87">
        <w:rPr>
          <w:rFonts w:ascii="Verdana" w:hAnsi="Verdana"/>
          <w:sz w:val="18"/>
          <w:szCs w:val="18"/>
        </w:rPr>
        <w:t xml:space="preserve"> request for reopening a hearing shall be delivered</w:t>
      </w:r>
      <w:r w:rsidR="00766E10" w:rsidRPr="007E7E87">
        <w:rPr>
          <w:rFonts w:ascii="Verdana" w:hAnsi="Verdana"/>
          <w:sz w:val="18"/>
          <w:szCs w:val="18"/>
        </w:rPr>
        <w:t xml:space="preserve"> within 7 days of the decision of the Protest</w:t>
      </w:r>
      <w:r w:rsidR="00547A2E">
        <w:rPr>
          <w:rFonts w:ascii="Verdana" w:hAnsi="Verdana"/>
          <w:sz w:val="18"/>
          <w:szCs w:val="18"/>
        </w:rPr>
        <w:t xml:space="preserve"> Committee being posted on the I</w:t>
      </w:r>
      <w:r w:rsidR="00766E10" w:rsidRPr="007E7E87">
        <w:rPr>
          <w:rFonts w:ascii="Verdana" w:hAnsi="Verdana"/>
          <w:sz w:val="18"/>
          <w:szCs w:val="18"/>
        </w:rPr>
        <w:t>SC website</w:t>
      </w:r>
      <w:r w:rsidR="00547A2E">
        <w:rPr>
          <w:rFonts w:ascii="Verdana" w:hAnsi="Verdana"/>
          <w:sz w:val="18"/>
          <w:szCs w:val="18"/>
        </w:rPr>
        <w:t>.</w:t>
      </w:r>
      <w:r w:rsidR="00521447" w:rsidRPr="007E7E87">
        <w:rPr>
          <w:rFonts w:ascii="Verdana" w:hAnsi="Verdana"/>
          <w:sz w:val="18"/>
          <w:szCs w:val="18"/>
        </w:rPr>
        <w:t xml:space="preserve"> </w:t>
      </w:r>
      <w:r w:rsidR="002C147C" w:rsidRPr="007E7E87">
        <w:rPr>
          <w:rFonts w:ascii="Verdana" w:hAnsi="Verdana"/>
          <w:sz w:val="18"/>
          <w:szCs w:val="18"/>
        </w:rPr>
        <w:t>This changes rule 66.</w:t>
      </w:r>
    </w:p>
    <w:p w:rsidR="00165DB5" w:rsidRPr="007E7E87" w:rsidRDefault="00C60D90"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17</w:t>
      </w:r>
      <w:r w:rsidR="00165DB5" w:rsidRPr="007E7E87">
        <w:rPr>
          <w:rFonts w:cs="Times New Roman"/>
          <w:b/>
          <w:sz w:val="18"/>
          <w:szCs w:val="18"/>
          <w:lang w:eastAsia="en-US"/>
        </w:rPr>
        <w:t>. Radio</w:t>
      </w:r>
      <w:r w:rsidR="009E75F3" w:rsidRPr="007E7E87">
        <w:rPr>
          <w:rFonts w:cs="Times New Roman"/>
          <w:b/>
          <w:sz w:val="18"/>
          <w:szCs w:val="18"/>
          <w:lang w:eastAsia="en-US"/>
        </w:rPr>
        <w:t>, Data</w:t>
      </w:r>
      <w:r w:rsidR="00165DB5" w:rsidRPr="007E7E87">
        <w:rPr>
          <w:rFonts w:cs="Times New Roman"/>
          <w:b/>
          <w:sz w:val="18"/>
          <w:szCs w:val="18"/>
          <w:lang w:eastAsia="en-US"/>
        </w:rPr>
        <w:t xml:space="preserve"> &amp; Telephone Communication:</w:t>
      </w:r>
      <w:r w:rsidR="00165DB5" w:rsidRPr="007E7E87">
        <w:rPr>
          <w:rFonts w:cs="Times New Roman"/>
          <w:sz w:val="18"/>
          <w:szCs w:val="18"/>
          <w:lang w:eastAsia="en-US"/>
        </w:rPr>
        <w:t xml:space="preserve"> </w:t>
      </w:r>
      <w:r w:rsidR="00E55961">
        <w:rPr>
          <w:rFonts w:cs="Times New Roman"/>
          <w:sz w:val="18"/>
          <w:szCs w:val="18"/>
          <w:lang w:eastAsia="en-US"/>
        </w:rPr>
        <w:t>Except in an emergency, a</w:t>
      </w:r>
      <w:r w:rsidR="00165DB5" w:rsidRPr="007E7E87">
        <w:rPr>
          <w:rFonts w:cs="Times New Roman"/>
          <w:sz w:val="18"/>
          <w:szCs w:val="18"/>
          <w:lang w:eastAsia="en-US"/>
        </w:rPr>
        <w:t xml:space="preserve"> boat shall not make radio</w:t>
      </w:r>
      <w:r w:rsidR="00957936" w:rsidRPr="007E7E87">
        <w:rPr>
          <w:rFonts w:cs="Times New Roman"/>
          <w:sz w:val="18"/>
          <w:szCs w:val="18"/>
          <w:lang w:eastAsia="en-US"/>
        </w:rPr>
        <w:t>, data</w:t>
      </w:r>
      <w:r w:rsidR="00165DB5" w:rsidRPr="007E7E87">
        <w:rPr>
          <w:rFonts w:cs="Times New Roman"/>
          <w:sz w:val="18"/>
          <w:szCs w:val="18"/>
          <w:lang w:eastAsia="en-US"/>
        </w:rPr>
        <w:t xml:space="preserve"> or telephone transmissions while racing nor receive radio</w:t>
      </w:r>
      <w:r w:rsidR="00957936" w:rsidRPr="007E7E87">
        <w:rPr>
          <w:rFonts w:cs="Times New Roman"/>
          <w:sz w:val="18"/>
          <w:szCs w:val="18"/>
          <w:lang w:eastAsia="en-US"/>
        </w:rPr>
        <w:t>, data</w:t>
      </w:r>
      <w:r w:rsidR="00165DB5" w:rsidRPr="007E7E87">
        <w:rPr>
          <w:rFonts w:cs="Times New Roman"/>
          <w:sz w:val="18"/>
          <w:szCs w:val="18"/>
          <w:lang w:eastAsia="en-US"/>
        </w:rPr>
        <w:t xml:space="preserve"> or telephone communications not available to all boats, except that a boat may monitor communications of the </w:t>
      </w:r>
      <w:r w:rsidR="00957936" w:rsidRPr="007E7E87">
        <w:rPr>
          <w:rFonts w:cs="Times New Roman"/>
          <w:sz w:val="18"/>
          <w:szCs w:val="18"/>
          <w:lang w:eastAsia="en-US"/>
        </w:rPr>
        <w:t>PRO</w:t>
      </w:r>
      <w:r w:rsidR="00165DB5" w:rsidRPr="007E7E87">
        <w:rPr>
          <w:rFonts w:cs="Times New Roman"/>
          <w:sz w:val="18"/>
          <w:szCs w:val="18"/>
          <w:lang w:eastAsia="en-US"/>
        </w:rPr>
        <w:t xml:space="preserve"> without interfering with </w:t>
      </w:r>
      <w:r w:rsidR="00957936" w:rsidRPr="007E7E87">
        <w:rPr>
          <w:rFonts w:cs="Times New Roman"/>
          <w:sz w:val="18"/>
          <w:szCs w:val="18"/>
          <w:lang w:eastAsia="en-US"/>
        </w:rPr>
        <w:t xml:space="preserve">PRO </w:t>
      </w:r>
      <w:r w:rsidR="00165DB5" w:rsidRPr="007E7E87">
        <w:rPr>
          <w:rFonts w:cs="Times New Roman"/>
          <w:sz w:val="18"/>
          <w:szCs w:val="18"/>
          <w:lang w:eastAsia="en-US"/>
        </w:rPr>
        <w:t xml:space="preserve">communications and respond if called by the </w:t>
      </w:r>
      <w:r w:rsidR="00957936" w:rsidRPr="007E7E87">
        <w:rPr>
          <w:rFonts w:cs="Times New Roman"/>
          <w:sz w:val="18"/>
          <w:szCs w:val="18"/>
          <w:lang w:eastAsia="en-US"/>
        </w:rPr>
        <w:t>PRO</w:t>
      </w:r>
      <w:r w:rsidR="00165DB5" w:rsidRPr="007E7E87">
        <w:rPr>
          <w:rFonts w:cs="Times New Roman"/>
          <w:sz w:val="18"/>
          <w:szCs w:val="18"/>
          <w:lang w:eastAsia="en-US"/>
        </w:rPr>
        <w:t xml:space="preserve"> and may advise the </w:t>
      </w:r>
      <w:r w:rsidR="00291D26" w:rsidRPr="007E7E87">
        <w:rPr>
          <w:rFonts w:cs="Times New Roman"/>
          <w:sz w:val="18"/>
          <w:szCs w:val="18"/>
          <w:lang w:eastAsia="en-US"/>
        </w:rPr>
        <w:t xml:space="preserve">PRO </w:t>
      </w:r>
      <w:r w:rsidR="00C70233">
        <w:rPr>
          <w:rFonts w:cs="Times New Roman"/>
          <w:sz w:val="18"/>
          <w:szCs w:val="18"/>
          <w:lang w:eastAsia="en-US"/>
        </w:rPr>
        <w:t xml:space="preserve">by VHF Radio </w:t>
      </w:r>
      <w:r w:rsidR="00957936" w:rsidRPr="007E7E87">
        <w:rPr>
          <w:rFonts w:cs="Times New Roman"/>
          <w:sz w:val="18"/>
          <w:szCs w:val="18"/>
          <w:lang w:eastAsia="en-US"/>
        </w:rPr>
        <w:t xml:space="preserve">if </w:t>
      </w:r>
      <w:r w:rsidR="00165DB5" w:rsidRPr="007E7E87">
        <w:rPr>
          <w:rFonts w:cs="Times New Roman"/>
          <w:sz w:val="18"/>
          <w:szCs w:val="18"/>
          <w:lang w:eastAsia="en-US"/>
        </w:rPr>
        <w:t xml:space="preserve">retiring. The </w:t>
      </w:r>
      <w:r w:rsidR="00291D26" w:rsidRPr="007E7E87">
        <w:rPr>
          <w:rFonts w:cs="Times New Roman"/>
          <w:sz w:val="18"/>
          <w:szCs w:val="18"/>
          <w:lang w:eastAsia="en-US"/>
        </w:rPr>
        <w:t>PRO</w:t>
      </w:r>
      <w:r w:rsidR="00165DB5" w:rsidRPr="007E7E87">
        <w:rPr>
          <w:rFonts w:cs="Times New Roman"/>
          <w:sz w:val="18"/>
          <w:szCs w:val="18"/>
          <w:lang w:eastAsia="en-US"/>
        </w:rPr>
        <w:t xml:space="preserve"> may communicate with competitors using</w:t>
      </w:r>
      <w:r w:rsidR="00957936" w:rsidRPr="007E7E87">
        <w:rPr>
          <w:rFonts w:cs="Times New Roman"/>
          <w:sz w:val="18"/>
          <w:szCs w:val="18"/>
          <w:lang w:eastAsia="en-US"/>
        </w:rPr>
        <w:t xml:space="preserve"> a VHF channel, which will be specified at the briefing. </w:t>
      </w:r>
    </w:p>
    <w:p w:rsidR="00961A23" w:rsidRPr="007E7E87" w:rsidRDefault="00C60D90" w:rsidP="00D14488">
      <w:pPr>
        <w:spacing w:before="100" w:beforeAutospacing="1" w:after="100" w:afterAutospacing="1"/>
        <w:rPr>
          <w:rFonts w:cs="Times New Roman"/>
          <w:sz w:val="18"/>
          <w:szCs w:val="18"/>
          <w:lang w:eastAsia="en-US"/>
        </w:rPr>
      </w:pPr>
      <w:r w:rsidRPr="007E7E87">
        <w:rPr>
          <w:rFonts w:cs="Times New Roman"/>
          <w:b/>
          <w:sz w:val="18"/>
          <w:szCs w:val="18"/>
          <w:lang w:eastAsia="en-US"/>
        </w:rPr>
        <w:t>18</w:t>
      </w:r>
      <w:r w:rsidR="00165DB5" w:rsidRPr="007E7E87">
        <w:rPr>
          <w:rFonts w:cs="Times New Roman"/>
          <w:b/>
          <w:sz w:val="18"/>
          <w:szCs w:val="18"/>
          <w:lang w:eastAsia="en-US"/>
        </w:rPr>
        <w:t>. Prizes:</w:t>
      </w:r>
      <w:r w:rsidR="00165DB5" w:rsidRPr="007E7E87">
        <w:rPr>
          <w:rFonts w:cs="Times New Roman"/>
          <w:sz w:val="18"/>
          <w:szCs w:val="18"/>
          <w:lang w:eastAsia="en-US"/>
        </w:rPr>
        <w:t xml:space="preserve"> </w:t>
      </w:r>
      <w:r w:rsidR="00D14488">
        <w:rPr>
          <w:rFonts w:cs="Times New Roman"/>
          <w:sz w:val="18"/>
          <w:szCs w:val="18"/>
          <w:lang w:eastAsia="en-US"/>
        </w:rPr>
        <w:t xml:space="preserve">The prize is the </w:t>
      </w:r>
      <w:proofErr w:type="spellStart"/>
      <w:r w:rsidR="00D14488">
        <w:rPr>
          <w:rFonts w:cs="Times New Roman"/>
          <w:sz w:val="18"/>
          <w:szCs w:val="18"/>
          <w:lang w:eastAsia="en-US"/>
        </w:rPr>
        <w:t>Gortmore</w:t>
      </w:r>
      <w:proofErr w:type="spellEnd"/>
      <w:r w:rsidR="00D14488">
        <w:rPr>
          <w:rFonts w:cs="Times New Roman"/>
          <w:sz w:val="18"/>
          <w:szCs w:val="18"/>
          <w:lang w:eastAsia="en-US"/>
        </w:rPr>
        <w:t xml:space="preserve"> Bell, prizes may be awarded to the boats placed 1</w:t>
      </w:r>
      <w:r w:rsidR="00D14488" w:rsidRPr="00D14488">
        <w:rPr>
          <w:rFonts w:cs="Times New Roman"/>
          <w:sz w:val="18"/>
          <w:szCs w:val="18"/>
          <w:vertAlign w:val="superscript"/>
          <w:lang w:eastAsia="en-US"/>
        </w:rPr>
        <w:t>st</w:t>
      </w:r>
      <w:r w:rsidR="00D14488">
        <w:rPr>
          <w:rFonts w:cs="Times New Roman"/>
          <w:sz w:val="18"/>
          <w:szCs w:val="18"/>
          <w:lang w:eastAsia="en-US"/>
        </w:rPr>
        <w:t xml:space="preserve"> to 3</w:t>
      </w:r>
      <w:r w:rsidR="00D14488" w:rsidRPr="00D14488">
        <w:rPr>
          <w:rFonts w:cs="Times New Roman"/>
          <w:sz w:val="18"/>
          <w:szCs w:val="18"/>
          <w:vertAlign w:val="superscript"/>
          <w:lang w:eastAsia="en-US"/>
        </w:rPr>
        <w:t>rd</w:t>
      </w:r>
      <w:r w:rsidR="00D14488">
        <w:rPr>
          <w:rFonts w:cs="Times New Roman"/>
          <w:sz w:val="18"/>
          <w:szCs w:val="18"/>
          <w:lang w:eastAsia="en-US"/>
        </w:rPr>
        <w:t xml:space="preserve"> in each Class.</w:t>
      </w:r>
    </w:p>
    <w:p w:rsidR="00165DB5" w:rsidRPr="007E7E87" w:rsidRDefault="00C60D90"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19</w:t>
      </w:r>
      <w:r w:rsidR="00165DB5" w:rsidRPr="007E7E87">
        <w:rPr>
          <w:rFonts w:cs="Times New Roman"/>
          <w:b/>
          <w:sz w:val="18"/>
          <w:szCs w:val="18"/>
          <w:lang w:eastAsia="en-US"/>
        </w:rPr>
        <w:t>. Waiver of Liability:</w:t>
      </w:r>
      <w:r w:rsidR="00165DB5" w:rsidRPr="007E7E87">
        <w:rPr>
          <w:rFonts w:cs="Times New Roman"/>
          <w:sz w:val="18"/>
          <w:szCs w:val="18"/>
          <w:lang w:eastAsia="en-US"/>
        </w:rPr>
        <w:t xml:space="preserve"> Competitors p</w:t>
      </w:r>
      <w:r w:rsidR="00D14488">
        <w:rPr>
          <w:rFonts w:cs="Times New Roman"/>
          <w:sz w:val="18"/>
          <w:szCs w:val="18"/>
          <w:lang w:eastAsia="en-US"/>
        </w:rPr>
        <w:t xml:space="preserve">articipate in the </w:t>
      </w:r>
      <w:r w:rsidR="00961A23" w:rsidRPr="007E7E87">
        <w:rPr>
          <w:rFonts w:cs="Times New Roman"/>
          <w:sz w:val="18"/>
          <w:szCs w:val="18"/>
          <w:lang w:eastAsia="en-US"/>
        </w:rPr>
        <w:t xml:space="preserve">race </w:t>
      </w:r>
      <w:r w:rsidR="00165DB5" w:rsidRPr="007E7E87">
        <w:rPr>
          <w:rFonts w:cs="Times New Roman"/>
          <w:sz w:val="18"/>
          <w:szCs w:val="18"/>
          <w:lang w:eastAsia="en-US"/>
        </w:rPr>
        <w:t xml:space="preserve">entirely at their own risk. See Rule 4, Decision to Race. The organizing authority will not accept any liability for material damage or personal injury or death sustained in conjunction with, prior to, during, </w:t>
      </w:r>
      <w:r w:rsidR="00957936" w:rsidRPr="007E7E87">
        <w:rPr>
          <w:rFonts w:cs="Times New Roman"/>
          <w:sz w:val="18"/>
          <w:szCs w:val="18"/>
          <w:lang w:eastAsia="en-US"/>
        </w:rPr>
        <w:t>or after the regatta/series</w:t>
      </w:r>
      <w:r w:rsidR="00961A23" w:rsidRPr="007E7E87">
        <w:rPr>
          <w:rFonts w:cs="Times New Roman"/>
          <w:sz w:val="18"/>
          <w:szCs w:val="18"/>
          <w:lang w:eastAsia="en-US"/>
        </w:rPr>
        <w:t>/race</w:t>
      </w:r>
      <w:r w:rsidR="00957936" w:rsidRPr="007E7E87">
        <w:rPr>
          <w:rFonts w:cs="Times New Roman"/>
          <w:sz w:val="18"/>
          <w:szCs w:val="18"/>
          <w:lang w:eastAsia="en-US"/>
        </w:rPr>
        <w:t>.</w:t>
      </w:r>
    </w:p>
    <w:p w:rsidR="00165DB5" w:rsidRPr="007E7E87" w:rsidRDefault="00C60D90" w:rsidP="00165DB5">
      <w:pPr>
        <w:spacing w:before="100" w:beforeAutospacing="1" w:after="100" w:afterAutospacing="1"/>
        <w:rPr>
          <w:rFonts w:cs="Times New Roman"/>
          <w:sz w:val="18"/>
          <w:szCs w:val="18"/>
          <w:lang w:eastAsia="en-US"/>
        </w:rPr>
      </w:pPr>
      <w:r w:rsidRPr="007E7E87">
        <w:rPr>
          <w:rFonts w:cs="Times New Roman"/>
          <w:b/>
          <w:sz w:val="18"/>
          <w:szCs w:val="18"/>
          <w:lang w:eastAsia="en-US"/>
        </w:rPr>
        <w:t>20</w:t>
      </w:r>
      <w:r w:rsidR="00165DB5" w:rsidRPr="007E7E87">
        <w:rPr>
          <w:rFonts w:cs="Times New Roman"/>
          <w:b/>
          <w:sz w:val="18"/>
          <w:szCs w:val="18"/>
          <w:lang w:eastAsia="en-US"/>
        </w:rPr>
        <w:t>. Insurance:</w:t>
      </w:r>
      <w:r w:rsidR="00165DB5" w:rsidRPr="007E7E87">
        <w:rPr>
          <w:rFonts w:cs="Times New Roman"/>
          <w:sz w:val="18"/>
          <w:szCs w:val="18"/>
          <w:lang w:eastAsia="en-US"/>
        </w:rPr>
        <w:t xml:space="preserve"> Each participating boat shall be insured with valid third-party liability insurance</w:t>
      </w:r>
      <w:r w:rsidR="00957936" w:rsidRPr="007E7E87">
        <w:rPr>
          <w:rFonts w:cs="Times New Roman"/>
          <w:sz w:val="18"/>
          <w:szCs w:val="18"/>
          <w:lang w:eastAsia="en-US"/>
        </w:rPr>
        <w:t xml:space="preserve"> with a minimum cover of </w:t>
      </w:r>
      <w:r w:rsidR="00961A23" w:rsidRPr="007E7E87">
        <w:rPr>
          <w:rFonts w:cs="Times New Roman"/>
          <w:sz w:val="18"/>
          <w:szCs w:val="18"/>
          <w:lang w:eastAsia="en-US"/>
        </w:rPr>
        <w:t xml:space="preserve">€2,000,000 </w:t>
      </w:r>
      <w:r w:rsidR="00165DB5" w:rsidRPr="007E7E87">
        <w:rPr>
          <w:rFonts w:cs="Times New Roman"/>
          <w:sz w:val="18"/>
          <w:szCs w:val="18"/>
          <w:lang w:eastAsia="en-US"/>
        </w:rPr>
        <w:t xml:space="preserve">per event. </w:t>
      </w:r>
    </w:p>
    <w:p w:rsidR="00DC1709" w:rsidRDefault="00C60D90" w:rsidP="00D2147F">
      <w:pPr>
        <w:spacing w:before="100" w:beforeAutospacing="1" w:after="100" w:afterAutospacing="1"/>
        <w:rPr>
          <w:rFonts w:cs="Times New Roman"/>
          <w:sz w:val="18"/>
          <w:szCs w:val="18"/>
          <w:lang w:eastAsia="en-US"/>
        </w:rPr>
      </w:pPr>
      <w:r w:rsidRPr="007E7E87">
        <w:rPr>
          <w:rFonts w:cs="Times New Roman"/>
          <w:b/>
          <w:sz w:val="18"/>
          <w:szCs w:val="18"/>
          <w:lang w:eastAsia="en-US"/>
        </w:rPr>
        <w:t>21. Disposal of Trash:</w:t>
      </w:r>
      <w:r w:rsidRPr="007E7E87">
        <w:rPr>
          <w:rFonts w:cs="Times New Roman"/>
          <w:sz w:val="18"/>
          <w:szCs w:val="18"/>
          <w:lang w:eastAsia="en-US"/>
        </w:rPr>
        <w:t xml:space="preserve"> No boat shall </w:t>
      </w:r>
      <w:r w:rsidR="0037378C">
        <w:rPr>
          <w:rFonts w:cs="Times New Roman"/>
          <w:sz w:val="18"/>
          <w:szCs w:val="18"/>
          <w:lang w:eastAsia="en-US"/>
        </w:rPr>
        <w:t xml:space="preserve">intentionally </w:t>
      </w:r>
      <w:r w:rsidRPr="007E7E87">
        <w:rPr>
          <w:rFonts w:cs="Times New Roman"/>
          <w:sz w:val="18"/>
          <w:szCs w:val="18"/>
          <w:lang w:eastAsia="en-US"/>
        </w:rPr>
        <w:t>dispose of trash (whether solid or liquid) in the water.</w:t>
      </w:r>
    </w:p>
    <w:p w:rsidR="005D0819" w:rsidRDefault="005D0819" w:rsidP="00D2147F">
      <w:pPr>
        <w:spacing w:before="100" w:beforeAutospacing="1" w:after="100" w:afterAutospacing="1"/>
        <w:rPr>
          <w:rFonts w:cs="Times New Roman"/>
          <w:b/>
          <w:sz w:val="18"/>
          <w:szCs w:val="18"/>
          <w:lang w:eastAsia="en-US"/>
        </w:rPr>
      </w:pPr>
    </w:p>
    <w:p w:rsidR="005D0819" w:rsidRDefault="005D0819" w:rsidP="00D2147F">
      <w:pPr>
        <w:spacing w:before="100" w:beforeAutospacing="1" w:after="100" w:afterAutospacing="1"/>
        <w:rPr>
          <w:rFonts w:cs="Times New Roman"/>
          <w:b/>
          <w:sz w:val="18"/>
          <w:szCs w:val="18"/>
          <w:lang w:eastAsia="en-US"/>
        </w:rPr>
      </w:pPr>
    </w:p>
    <w:p w:rsidR="00256653" w:rsidRPr="00256653" w:rsidRDefault="00256653" w:rsidP="00D2147F">
      <w:pPr>
        <w:spacing w:before="100" w:beforeAutospacing="1" w:after="100" w:afterAutospacing="1"/>
        <w:rPr>
          <w:b/>
          <w:sz w:val="18"/>
          <w:szCs w:val="18"/>
        </w:rPr>
      </w:pPr>
      <w:r w:rsidRPr="00256653">
        <w:rPr>
          <w:rFonts w:cs="Times New Roman"/>
          <w:b/>
          <w:sz w:val="18"/>
          <w:szCs w:val="18"/>
          <w:lang w:eastAsia="en-US"/>
        </w:rPr>
        <w:t>Version September 01, 2</w:t>
      </w:r>
      <w:r w:rsidR="00E94B06">
        <w:rPr>
          <w:rFonts w:cs="Times New Roman"/>
          <w:b/>
          <w:sz w:val="18"/>
          <w:szCs w:val="18"/>
          <w:lang w:eastAsia="en-US"/>
        </w:rPr>
        <w:t>014</w:t>
      </w:r>
    </w:p>
    <w:sectPr w:rsidR="00256653" w:rsidRPr="00256653" w:rsidSect="00C15BC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2B04"/>
    <w:multiLevelType w:val="hybridMultilevel"/>
    <w:tmpl w:val="CA1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60302"/>
    <w:multiLevelType w:val="hybridMultilevel"/>
    <w:tmpl w:val="F0989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B481B"/>
    <w:multiLevelType w:val="hybridMultilevel"/>
    <w:tmpl w:val="C9B0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96F85"/>
    <w:multiLevelType w:val="hybridMultilevel"/>
    <w:tmpl w:val="5BDA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A6BA6"/>
    <w:multiLevelType w:val="hybridMultilevel"/>
    <w:tmpl w:val="1CEC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957F8"/>
    <w:multiLevelType w:val="hybridMultilevel"/>
    <w:tmpl w:val="01B8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808C7"/>
    <w:multiLevelType w:val="hybridMultilevel"/>
    <w:tmpl w:val="1CEC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A3"/>
    <w:rsid w:val="000803B9"/>
    <w:rsid w:val="000A37F1"/>
    <w:rsid w:val="000B4348"/>
    <w:rsid w:val="00103771"/>
    <w:rsid w:val="001250E6"/>
    <w:rsid w:val="0013303A"/>
    <w:rsid w:val="00165DB5"/>
    <w:rsid w:val="00185EBE"/>
    <w:rsid w:val="001D4901"/>
    <w:rsid w:val="00240259"/>
    <w:rsid w:val="002410FB"/>
    <w:rsid w:val="002433AB"/>
    <w:rsid w:val="00256653"/>
    <w:rsid w:val="002777FD"/>
    <w:rsid w:val="00291D26"/>
    <w:rsid w:val="002A6117"/>
    <w:rsid w:val="002A637A"/>
    <w:rsid w:val="002C147C"/>
    <w:rsid w:val="00302B29"/>
    <w:rsid w:val="00341A87"/>
    <w:rsid w:val="0037378C"/>
    <w:rsid w:val="004111A7"/>
    <w:rsid w:val="004239A3"/>
    <w:rsid w:val="0047319F"/>
    <w:rsid w:val="004D7C6D"/>
    <w:rsid w:val="00521447"/>
    <w:rsid w:val="00547A2E"/>
    <w:rsid w:val="005B2B1C"/>
    <w:rsid w:val="005D0819"/>
    <w:rsid w:val="005E1093"/>
    <w:rsid w:val="005F253A"/>
    <w:rsid w:val="006427DC"/>
    <w:rsid w:val="00655CEE"/>
    <w:rsid w:val="006872A5"/>
    <w:rsid w:val="006943B3"/>
    <w:rsid w:val="006E07C3"/>
    <w:rsid w:val="006F3E86"/>
    <w:rsid w:val="007048DD"/>
    <w:rsid w:val="007300FB"/>
    <w:rsid w:val="00766E10"/>
    <w:rsid w:val="00787F0E"/>
    <w:rsid w:val="007E0F9A"/>
    <w:rsid w:val="007E7E87"/>
    <w:rsid w:val="00851AF7"/>
    <w:rsid w:val="00884D55"/>
    <w:rsid w:val="008C7DFE"/>
    <w:rsid w:val="008F4B59"/>
    <w:rsid w:val="009104B2"/>
    <w:rsid w:val="00910C6B"/>
    <w:rsid w:val="00957936"/>
    <w:rsid w:val="00961A23"/>
    <w:rsid w:val="00977B88"/>
    <w:rsid w:val="009B23C1"/>
    <w:rsid w:val="009C299C"/>
    <w:rsid w:val="009E75F3"/>
    <w:rsid w:val="00AB0F8F"/>
    <w:rsid w:val="00AC3178"/>
    <w:rsid w:val="00AE4538"/>
    <w:rsid w:val="00B7706C"/>
    <w:rsid w:val="00B83D42"/>
    <w:rsid w:val="00BA3F16"/>
    <w:rsid w:val="00C15BCF"/>
    <w:rsid w:val="00C376FF"/>
    <w:rsid w:val="00C60D90"/>
    <w:rsid w:val="00C70233"/>
    <w:rsid w:val="00CD2BA5"/>
    <w:rsid w:val="00CE5632"/>
    <w:rsid w:val="00D116DC"/>
    <w:rsid w:val="00D14488"/>
    <w:rsid w:val="00D2147F"/>
    <w:rsid w:val="00D23CEE"/>
    <w:rsid w:val="00D25199"/>
    <w:rsid w:val="00DB43B2"/>
    <w:rsid w:val="00DC1709"/>
    <w:rsid w:val="00DD0B4D"/>
    <w:rsid w:val="00DD53BD"/>
    <w:rsid w:val="00DE1801"/>
    <w:rsid w:val="00E27FA7"/>
    <w:rsid w:val="00E34A46"/>
    <w:rsid w:val="00E55961"/>
    <w:rsid w:val="00E94B06"/>
    <w:rsid w:val="00EB61A7"/>
    <w:rsid w:val="00EC0820"/>
    <w:rsid w:val="00ED389B"/>
    <w:rsid w:val="00ED66DE"/>
    <w:rsid w:val="00F042A7"/>
    <w:rsid w:val="00F0508A"/>
    <w:rsid w:val="00F24D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2FFBEF-3311-4DEC-B029-BF79383E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709"/>
    <w:rPr>
      <w:rFonts w:ascii="Verdana" w:hAnsi="Verdan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A3"/>
    <w:pPr>
      <w:ind w:left="720"/>
      <w:contextualSpacing/>
    </w:pPr>
  </w:style>
  <w:style w:type="paragraph" w:styleId="BalloonText">
    <w:name w:val="Balloon Text"/>
    <w:basedOn w:val="Normal"/>
    <w:link w:val="BalloonTextChar"/>
    <w:uiPriority w:val="99"/>
    <w:semiHidden/>
    <w:unhideWhenUsed/>
    <w:rsid w:val="00E27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FA7"/>
    <w:rPr>
      <w:rFonts w:ascii="Lucida Grande" w:hAnsi="Lucida Grande" w:cs="Lucida Grande"/>
      <w:sz w:val="18"/>
      <w:szCs w:val="18"/>
      <w:lang w:val="en-GB"/>
    </w:rPr>
  </w:style>
  <w:style w:type="paragraph" w:styleId="NormalWeb">
    <w:name w:val="Normal (Web)"/>
    <w:basedOn w:val="Normal"/>
    <w:uiPriority w:val="99"/>
    <w:semiHidden/>
    <w:unhideWhenUsed/>
    <w:rsid w:val="00165DB5"/>
    <w:pPr>
      <w:spacing w:before="100" w:beforeAutospacing="1" w:after="100" w:afterAutospacing="1"/>
    </w:pPr>
    <w:rPr>
      <w:rFonts w:ascii="Times" w:hAnsi="Times" w:cs="Times New Roman"/>
      <w:sz w:val="20"/>
      <w:szCs w:val="20"/>
      <w:lang w:eastAsia="en-US"/>
    </w:rPr>
  </w:style>
  <w:style w:type="character" w:customStyle="1" w:styleId="ld-blk">
    <w:name w:val="ld-blk"/>
    <w:basedOn w:val="DefaultParagraphFont"/>
    <w:rsid w:val="00165DB5"/>
  </w:style>
  <w:style w:type="character" w:styleId="Emphasis">
    <w:name w:val="Emphasis"/>
    <w:basedOn w:val="DefaultParagraphFont"/>
    <w:uiPriority w:val="20"/>
    <w:qFormat/>
    <w:rsid w:val="00165DB5"/>
    <w:rPr>
      <w:i/>
      <w:iCs/>
    </w:rPr>
  </w:style>
  <w:style w:type="character" w:styleId="Strong">
    <w:name w:val="Strong"/>
    <w:basedOn w:val="DefaultParagraphFont"/>
    <w:uiPriority w:val="22"/>
    <w:qFormat/>
    <w:rsid w:val="00165DB5"/>
    <w:rPr>
      <w:b/>
      <w:bCs/>
    </w:rPr>
  </w:style>
  <w:style w:type="character" w:styleId="Hyperlink">
    <w:name w:val="Hyperlink"/>
    <w:basedOn w:val="DefaultParagraphFont"/>
    <w:uiPriority w:val="99"/>
    <w:unhideWhenUsed/>
    <w:rsid w:val="00957936"/>
    <w:rPr>
      <w:color w:val="0000FF" w:themeColor="hyperlink"/>
      <w:u w:val="single"/>
    </w:rPr>
  </w:style>
  <w:style w:type="character" w:styleId="CommentReference">
    <w:name w:val="annotation reference"/>
    <w:basedOn w:val="DefaultParagraphFont"/>
    <w:semiHidden/>
    <w:rsid w:val="002C147C"/>
    <w:rPr>
      <w:sz w:val="16"/>
      <w:szCs w:val="16"/>
    </w:rPr>
  </w:style>
  <w:style w:type="paragraph" w:styleId="CommentText">
    <w:name w:val="annotation text"/>
    <w:basedOn w:val="Normal"/>
    <w:link w:val="CommentTextChar"/>
    <w:semiHidden/>
    <w:rsid w:val="002C147C"/>
    <w:rPr>
      <w:rFonts w:ascii="Times" w:eastAsia="Times New Roman" w:hAnsi="Times" w:cs="Times New Roman"/>
      <w:sz w:val="20"/>
      <w:szCs w:val="20"/>
      <w:lang w:val="fi-FI" w:eastAsia="en-US"/>
    </w:rPr>
  </w:style>
  <w:style w:type="character" w:customStyle="1" w:styleId="CommentTextChar">
    <w:name w:val="Comment Text Char"/>
    <w:basedOn w:val="DefaultParagraphFont"/>
    <w:link w:val="CommentText"/>
    <w:semiHidden/>
    <w:rsid w:val="002C147C"/>
    <w:rPr>
      <w:rFonts w:ascii="Times" w:eastAsia="Times New Roman" w:hAnsi="Times" w:cs="Times New Roman"/>
      <w:sz w:val="20"/>
      <w:szCs w:val="20"/>
      <w:lang w:val="fi-FI" w:eastAsia="en-US"/>
    </w:rPr>
  </w:style>
  <w:style w:type="paragraph" w:customStyle="1" w:styleId="SI-11">
    <w:name w:val="SI-1.1"/>
    <w:basedOn w:val="Normal"/>
    <w:rsid w:val="002C147C"/>
    <w:pPr>
      <w:spacing w:before="60"/>
      <w:ind w:left="720" w:hanging="720"/>
    </w:pPr>
    <w:rPr>
      <w:rFonts w:ascii="Times New Roman" w:eastAsia="Times New Roman" w:hAnsi="Times New Roman" w:cs="Times New Roman"/>
      <w:color w:val="000000"/>
      <w:sz w:val="24"/>
      <w:szCs w:val="20"/>
      <w:lang w:eastAsia="en-US"/>
    </w:rPr>
  </w:style>
  <w:style w:type="paragraph" w:customStyle="1" w:styleId="SI-12">
    <w:name w:val="SI-1.2"/>
    <w:basedOn w:val="Normal"/>
    <w:rsid w:val="002C147C"/>
    <w:pPr>
      <w:spacing w:before="120"/>
      <w:ind w:left="720" w:hanging="720"/>
    </w:pPr>
    <w:rPr>
      <w:rFonts w:ascii="Times New Roman" w:eastAsia="Times New Roman" w:hAnsi="Times New Roman" w:cs="Times New Roman"/>
      <w:sz w:val="24"/>
      <w:szCs w:val="20"/>
      <w:lang w:eastAsia="en-US"/>
    </w:rPr>
  </w:style>
  <w:style w:type="paragraph" w:customStyle="1" w:styleId="SI-12a">
    <w:name w:val="SI-1.2(a)"/>
    <w:basedOn w:val="Normal"/>
    <w:rsid w:val="002C147C"/>
    <w:pPr>
      <w:tabs>
        <w:tab w:val="left" w:pos="720"/>
      </w:tabs>
      <w:spacing w:before="120"/>
      <w:ind w:left="1260" w:hanging="1260"/>
    </w:pPr>
    <w:rPr>
      <w:rFonts w:ascii="Times New Roman" w:eastAsia="Times New Roman" w:hAnsi="Times New Roman" w:cs="Times New Roman"/>
      <w:color w:val="000000"/>
      <w:sz w:val="24"/>
      <w:szCs w:val="20"/>
      <w:lang w:eastAsia="en-US"/>
    </w:rPr>
  </w:style>
  <w:style w:type="table" w:styleId="TableGrid">
    <w:name w:val="Table Grid"/>
    <w:basedOn w:val="TableNormal"/>
    <w:uiPriority w:val="59"/>
    <w:rsid w:val="00DD0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0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83499">
      <w:bodyDiv w:val="1"/>
      <w:marLeft w:val="0"/>
      <w:marRight w:val="0"/>
      <w:marTop w:val="0"/>
      <w:marBottom w:val="0"/>
      <w:divBdr>
        <w:top w:val="none" w:sz="0" w:space="0" w:color="auto"/>
        <w:left w:val="none" w:sz="0" w:space="0" w:color="auto"/>
        <w:bottom w:val="none" w:sz="0" w:space="0" w:color="auto"/>
        <w:right w:val="none" w:sz="0" w:space="0" w:color="auto"/>
      </w:divBdr>
      <w:divsChild>
        <w:div w:id="1695109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42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5225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885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575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899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3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687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0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049559">
      <w:bodyDiv w:val="1"/>
      <w:marLeft w:val="0"/>
      <w:marRight w:val="0"/>
      <w:marTop w:val="0"/>
      <w:marBottom w:val="0"/>
      <w:divBdr>
        <w:top w:val="none" w:sz="0" w:space="0" w:color="auto"/>
        <w:left w:val="none" w:sz="0" w:space="0" w:color="auto"/>
        <w:bottom w:val="none" w:sz="0" w:space="0" w:color="auto"/>
        <w:right w:val="none" w:sz="0" w:space="0" w:color="auto"/>
      </w:divBdr>
      <w:divsChild>
        <w:div w:id="1769302616">
          <w:marLeft w:val="0"/>
          <w:marRight w:val="0"/>
          <w:marTop w:val="0"/>
          <w:marBottom w:val="0"/>
          <w:divBdr>
            <w:top w:val="none" w:sz="0" w:space="0" w:color="auto"/>
            <w:left w:val="none" w:sz="0" w:space="0" w:color="auto"/>
            <w:bottom w:val="none" w:sz="0" w:space="0" w:color="auto"/>
            <w:right w:val="none" w:sz="0" w:space="0" w:color="auto"/>
          </w:divBdr>
          <w:divsChild>
            <w:div w:id="8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fetyonthewat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Blaney Partnership</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Blaney</dc:creator>
  <cp:lastModifiedBy>Mark Usher</cp:lastModifiedBy>
  <cp:revision>2</cp:revision>
  <cp:lastPrinted>2013-09-12T15:04:00Z</cp:lastPrinted>
  <dcterms:created xsi:type="dcterms:W3CDTF">2014-09-11T08:03:00Z</dcterms:created>
  <dcterms:modified xsi:type="dcterms:W3CDTF">2014-09-11T08:03:00Z</dcterms:modified>
</cp:coreProperties>
</file>