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498" w:rsidRDefault="00520498" w:rsidP="00520498">
      <w:pPr>
        <w:pStyle w:val="NoSpacing"/>
        <w:jc w:val="center"/>
      </w:pPr>
    </w:p>
    <w:p w:rsidR="009811E9" w:rsidRDefault="00A42DF5" w:rsidP="009811E9">
      <w:pPr>
        <w:pStyle w:val="NoSpacing"/>
        <w:jc w:val="center"/>
      </w:pPr>
      <w:r>
        <w:t>Saturday, September 12</w:t>
      </w:r>
      <w:r w:rsidR="009811E9" w:rsidRPr="009811E9">
        <w:rPr>
          <w:vertAlign w:val="superscript"/>
        </w:rPr>
        <w:t>th</w:t>
      </w:r>
      <w:r w:rsidR="00C26788">
        <w:t xml:space="preserve"> 2015</w:t>
      </w:r>
      <w:bookmarkStart w:id="0" w:name="_GoBack"/>
      <w:bookmarkEnd w:id="0"/>
    </w:p>
    <w:p w:rsidR="009811E9" w:rsidRDefault="009811E9" w:rsidP="009811E9">
      <w:pPr>
        <w:pStyle w:val="NoSpacing"/>
        <w:jc w:val="center"/>
      </w:pPr>
      <w:r>
        <w:t>Iniscealtra Sailing Club</w:t>
      </w:r>
    </w:p>
    <w:p w:rsidR="009811E9" w:rsidRDefault="009811E9" w:rsidP="009811E9">
      <w:pPr>
        <w:pStyle w:val="NoSpacing"/>
        <w:jc w:val="center"/>
      </w:pPr>
      <w:r>
        <w:t>Mountshannon , Co.Clare</w:t>
      </w:r>
    </w:p>
    <w:p w:rsidR="009811E9" w:rsidRDefault="009811E9" w:rsidP="009811E9">
      <w:pPr>
        <w:pStyle w:val="NoSpacing"/>
        <w:jc w:val="center"/>
      </w:pPr>
    </w:p>
    <w:p w:rsidR="009811E9" w:rsidRDefault="009811E9" w:rsidP="009811E9">
      <w:pPr>
        <w:pStyle w:val="NoSpacing"/>
        <w:jc w:val="center"/>
        <w:rPr>
          <w:b/>
          <w:sz w:val="28"/>
          <w:szCs w:val="28"/>
        </w:rPr>
      </w:pPr>
      <w:r w:rsidRPr="009811E9">
        <w:rPr>
          <w:b/>
          <w:sz w:val="28"/>
          <w:szCs w:val="28"/>
        </w:rPr>
        <w:t>Notice of Race</w:t>
      </w:r>
    </w:p>
    <w:p w:rsidR="009811E9" w:rsidRDefault="009811E9" w:rsidP="009811E9">
      <w:pPr>
        <w:pStyle w:val="NoSpacing"/>
        <w:jc w:val="center"/>
        <w:rPr>
          <w:b/>
          <w:sz w:val="28"/>
          <w:szCs w:val="28"/>
        </w:rPr>
      </w:pPr>
    </w:p>
    <w:p w:rsidR="009811E9" w:rsidRDefault="009811E9" w:rsidP="009811E9">
      <w:pPr>
        <w:pStyle w:val="NoSpacing"/>
        <w:numPr>
          <w:ilvl w:val="0"/>
          <w:numId w:val="1"/>
        </w:numPr>
        <w:rPr>
          <w:b/>
          <w:sz w:val="24"/>
          <w:szCs w:val="24"/>
        </w:rPr>
      </w:pPr>
      <w:r>
        <w:rPr>
          <w:b/>
          <w:sz w:val="24"/>
          <w:szCs w:val="24"/>
        </w:rPr>
        <w:t>Organising Authority</w:t>
      </w:r>
    </w:p>
    <w:p w:rsidR="009811E9" w:rsidRDefault="00A42DF5" w:rsidP="00520498">
      <w:pPr>
        <w:pStyle w:val="NoSpacing"/>
        <w:numPr>
          <w:ilvl w:val="1"/>
          <w:numId w:val="1"/>
        </w:numPr>
      </w:pPr>
      <w:r>
        <w:t>The Gortmore Bell Race 2015</w:t>
      </w:r>
      <w:r w:rsidR="00520498" w:rsidRPr="00520498">
        <w:t xml:space="preserve"> (“Gortmore Bell”) is organised by Iniscealtra Sailing Club.</w:t>
      </w:r>
    </w:p>
    <w:p w:rsidR="00532AD2" w:rsidRDefault="00532AD2" w:rsidP="00532AD2">
      <w:pPr>
        <w:pStyle w:val="NoSpacing"/>
        <w:ind w:left="720"/>
      </w:pPr>
    </w:p>
    <w:p w:rsidR="00520498" w:rsidRDefault="00520498" w:rsidP="00520498">
      <w:pPr>
        <w:pStyle w:val="NoSpacing"/>
        <w:numPr>
          <w:ilvl w:val="1"/>
          <w:numId w:val="1"/>
        </w:numPr>
      </w:pPr>
      <w:r>
        <w:t>All Entries and enquiries should be addressed to The Racing Captain, Iniscelatra Sailing</w:t>
      </w:r>
      <w:r w:rsidR="00A42DF5">
        <w:t xml:space="preserve"> Club, 36 The Crescent, Garden Village, Kilpedder, Co.Wicklow</w:t>
      </w:r>
    </w:p>
    <w:p w:rsidR="009109D0" w:rsidRDefault="009109D0" w:rsidP="009109D0">
      <w:pPr>
        <w:pStyle w:val="NoSpacing"/>
        <w:ind w:left="720"/>
      </w:pPr>
    </w:p>
    <w:p w:rsidR="00520498" w:rsidRPr="00520498" w:rsidRDefault="00520498" w:rsidP="00520498">
      <w:pPr>
        <w:pStyle w:val="NoSpacing"/>
        <w:numPr>
          <w:ilvl w:val="0"/>
          <w:numId w:val="1"/>
        </w:numPr>
        <w:rPr>
          <w:b/>
          <w:sz w:val="24"/>
          <w:szCs w:val="24"/>
        </w:rPr>
      </w:pPr>
      <w:r>
        <w:rPr>
          <w:b/>
          <w:sz w:val="24"/>
          <w:szCs w:val="24"/>
        </w:rPr>
        <w:t>Rules</w:t>
      </w:r>
    </w:p>
    <w:p w:rsidR="00520498" w:rsidRDefault="005A4CA3" w:rsidP="005A4CA3">
      <w:pPr>
        <w:pStyle w:val="NoSpacing"/>
        <w:numPr>
          <w:ilvl w:val="1"/>
          <w:numId w:val="1"/>
        </w:numPr>
      </w:pPr>
      <w:r>
        <w:t xml:space="preserve">The Gortmore Bell will be governed by the rules as defined in </w:t>
      </w:r>
      <w:r>
        <w:rPr>
          <w:i/>
        </w:rPr>
        <w:t xml:space="preserve">The Racing Rules of Sailing, </w:t>
      </w:r>
      <w:r>
        <w:t>the prescriptions of the Irish Sailing Association (ISA), the Iniscealtra Handicapping Rules, this Notice of Race and the Sailing Instructions and any amendments thereto.</w:t>
      </w:r>
    </w:p>
    <w:p w:rsidR="00532AD2" w:rsidRDefault="00532AD2" w:rsidP="00532AD2">
      <w:pPr>
        <w:pStyle w:val="NoSpacing"/>
        <w:ind w:left="720"/>
      </w:pPr>
    </w:p>
    <w:p w:rsidR="005A4CA3" w:rsidRDefault="005A4CA3" w:rsidP="005A4CA3">
      <w:pPr>
        <w:pStyle w:val="NoSpacing"/>
        <w:numPr>
          <w:ilvl w:val="1"/>
          <w:numId w:val="1"/>
        </w:numPr>
      </w:pPr>
      <w:r>
        <w:t>Other than as set out in the Sailing Instructions, the requirements of Waterways Ireland, with regard to Shannon Navigation will apply.</w:t>
      </w:r>
    </w:p>
    <w:p w:rsidR="009109D0" w:rsidRDefault="009109D0" w:rsidP="009109D0">
      <w:pPr>
        <w:pStyle w:val="NoSpacing"/>
        <w:ind w:left="720"/>
      </w:pPr>
    </w:p>
    <w:p w:rsidR="005A4CA3" w:rsidRDefault="005A4CA3" w:rsidP="005A4CA3">
      <w:pPr>
        <w:pStyle w:val="NoSpacing"/>
        <w:numPr>
          <w:ilvl w:val="0"/>
          <w:numId w:val="1"/>
        </w:numPr>
        <w:rPr>
          <w:b/>
          <w:sz w:val="24"/>
          <w:szCs w:val="24"/>
        </w:rPr>
      </w:pPr>
      <w:r>
        <w:rPr>
          <w:b/>
          <w:sz w:val="24"/>
          <w:szCs w:val="24"/>
        </w:rPr>
        <w:t>Eligibility and Entry</w:t>
      </w:r>
    </w:p>
    <w:p w:rsidR="005A4CA3" w:rsidRDefault="005A4CA3" w:rsidP="005A4CA3">
      <w:pPr>
        <w:pStyle w:val="NoSpacing"/>
        <w:numPr>
          <w:ilvl w:val="1"/>
          <w:numId w:val="1"/>
        </w:numPr>
        <w:rPr>
          <w:sz w:val="24"/>
          <w:szCs w:val="24"/>
        </w:rPr>
      </w:pPr>
      <w:r>
        <w:rPr>
          <w:sz w:val="24"/>
          <w:szCs w:val="24"/>
        </w:rPr>
        <w:t>To be eligible to compete in the Gortmore Bell boats shall:</w:t>
      </w:r>
    </w:p>
    <w:p w:rsidR="005A4CA3" w:rsidRDefault="000D2529" w:rsidP="005A4CA3">
      <w:pPr>
        <w:pStyle w:val="NoSpacing"/>
        <w:numPr>
          <w:ilvl w:val="0"/>
          <w:numId w:val="2"/>
        </w:numPr>
        <w:rPr>
          <w:sz w:val="24"/>
          <w:szCs w:val="24"/>
        </w:rPr>
      </w:pPr>
      <w:r>
        <w:rPr>
          <w:sz w:val="24"/>
          <w:szCs w:val="24"/>
        </w:rPr>
        <w:t>Be a ballast keel sailing cruiser, agreed as such by ISC race committee.</w:t>
      </w:r>
    </w:p>
    <w:p w:rsidR="000D2529" w:rsidRDefault="000D2529" w:rsidP="005A4CA3">
      <w:pPr>
        <w:pStyle w:val="NoSpacing"/>
        <w:numPr>
          <w:ilvl w:val="0"/>
          <w:numId w:val="2"/>
        </w:numPr>
        <w:rPr>
          <w:sz w:val="24"/>
          <w:szCs w:val="24"/>
        </w:rPr>
      </w:pPr>
      <w:r>
        <w:rPr>
          <w:sz w:val="24"/>
          <w:szCs w:val="24"/>
        </w:rPr>
        <w:t>Have a rating provided and/or recognised by Iniscealtra Sailing Club.</w:t>
      </w:r>
    </w:p>
    <w:p w:rsidR="000D2529" w:rsidRDefault="000D2529" w:rsidP="005A4CA3">
      <w:pPr>
        <w:pStyle w:val="NoSpacing"/>
        <w:numPr>
          <w:ilvl w:val="0"/>
          <w:numId w:val="2"/>
        </w:numPr>
        <w:rPr>
          <w:sz w:val="24"/>
          <w:szCs w:val="24"/>
        </w:rPr>
      </w:pPr>
      <w:r>
        <w:rPr>
          <w:sz w:val="24"/>
          <w:szCs w:val="24"/>
        </w:rPr>
        <w:t>Comply with the relevant Iniscealtra Sailing Club rating and handicapping arrangements.</w:t>
      </w:r>
    </w:p>
    <w:p w:rsidR="00532AD2" w:rsidRDefault="00532AD2" w:rsidP="00532AD2">
      <w:pPr>
        <w:pStyle w:val="NoSpacing"/>
        <w:ind w:left="1440"/>
        <w:rPr>
          <w:sz w:val="24"/>
          <w:szCs w:val="24"/>
        </w:rPr>
      </w:pPr>
    </w:p>
    <w:p w:rsidR="000D2529" w:rsidRDefault="000D2529" w:rsidP="000D2529">
      <w:pPr>
        <w:pStyle w:val="NoSpacing"/>
        <w:numPr>
          <w:ilvl w:val="1"/>
          <w:numId w:val="1"/>
        </w:numPr>
        <w:rPr>
          <w:sz w:val="24"/>
          <w:szCs w:val="24"/>
        </w:rPr>
      </w:pPr>
      <w:r>
        <w:rPr>
          <w:sz w:val="24"/>
          <w:szCs w:val="24"/>
        </w:rPr>
        <w:t>Eligible boats may register by completing d</w:t>
      </w:r>
      <w:r w:rsidR="009109D0">
        <w:rPr>
          <w:sz w:val="24"/>
          <w:szCs w:val="24"/>
        </w:rPr>
        <w:t>e</w:t>
      </w:r>
      <w:r>
        <w:rPr>
          <w:sz w:val="24"/>
          <w:szCs w:val="24"/>
        </w:rPr>
        <w:t>tails on the entry form and sending it to, The Racing Captain, Inisce</w:t>
      </w:r>
      <w:r w:rsidR="00A42DF5">
        <w:rPr>
          <w:sz w:val="24"/>
          <w:szCs w:val="24"/>
        </w:rPr>
        <w:t>altra Sailing Club  (36 The Crescent, Garden Village, Kilpedder, Co.Wicklow</w:t>
      </w:r>
      <w:r>
        <w:rPr>
          <w:sz w:val="24"/>
          <w:szCs w:val="24"/>
        </w:rPr>
        <w:t xml:space="preserve">) or Email to </w:t>
      </w:r>
      <w:hyperlink r:id="rId8" w:history="1">
        <w:r w:rsidR="00A42DF5" w:rsidRPr="0085322B">
          <w:rPr>
            <w:rStyle w:val="Hyperlink"/>
            <w:sz w:val="24"/>
            <w:szCs w:val="24"/>
          </w:rPr>
          <w:t>ushermark67@gmail.com</w:t>
        </w:r>
      </w:hyperlink>
      <w:r w:rsidR="00A42DF5">
        <w:rPr>
          <w:sz w:val="24"/>
          <w:szCs w:val="24"/>
        </w:rPr>
        <w:t xml:space="preserve"> by September 12</w:t>
      </w:r>
      <w:r w:rsidRPr="000D2529">
        <w:rPr>
          <w:sz w:val="24"/>
          <w:szCs w:val="24"/>
          <w:vertAlign w:val="superscript"/>
        </w:rPr>
        <w:t>th</w:t>
      </w:r>
      <w:r>
        <w:rPr>
          <w:sz w:val="24"/>
          <w:szCs w:val="24"/>
        </w:rPr>
        <w:t>.</w:t>
      </w:r>
    </w:p>
    <w:p w:rsidR="000D2529" w:rsidRDefault="000D2529" w:rsidP="000D2529">
      <w:pPr>
        <w:pStyle w:val="NoSpacing"/>
        <w:ind w:left="720"/>
        <w:rPr>
          <w:sz w:val="24"/>
          <w:szCs w:val="24"/>
        </w:rPr>
      </w:pPr>
      <w:r>
        <w:rPr>
          <w:sz w:val="24"/>
          <w:szCs w:val="24"/>
        </w:rPr>
        <w:t xml:space="preserve">Final completion of form and </w:t>
      </w:r>
      <w:r w:rsidR="00A42DF5">
        <w:rPr>
          <w:sz w:val="24"/>
          <w:szCs w:val="24"/>
        </w:rPr>
        <w:t>payment required by 10.00hrs, 12</w:t>
      </w:r>
      <w:r w:rsidRPr="000D2529">
        <w:rPr>
          <w:sz w:val="24"/>
          <w:szCs w:val="24"/>
          <w:vertAlign w:val="superscript"/>
        </w:rPr>
        <w:t>th</w:t>
      </w:r>
      <w:r>
        <w:rPr>
          <w:sz w:val="24"/>
          <w:szCs w:val="24"/>
        </w:rPr>
        <w:t xml:space="preserve"> September at ISC site.</w:t>
      </w:r>
    </w:p>
    <w:p w:rsidR="000D2529" w:rsidRDefault="000D2529" w:rsidP="000D2529">
      <w:pPr>
        <w:pStyle w:val="NoSpacing"/>
        <w:ind w:left="720"/>
        <w:rPr>
          <w:sz w:val="24"/>
          <w:szCs w:val="24"/>
        </w:rPr>
      </w:pPr>
      <w:r>
        <w:rPr>
          <w:sz w:val="24"/>
          <w:szCs w:val="24"/>
        </w:rPr>
        <w:t>Early registrati</w:t>
      </w:r>
      <w:r w:rsidR="009109D0">
        <w:rPr>
          <w:sz w:val="24"/>
          <w:szCs w:val="24"/>
        </w:rPr>
        <w:t xml:space="preserve">on is advised as ISC cannot be </w:t>
      </w:r>
      <w:r>
        <w:rPr>
          <w:sz w:val="24"/>
          <w:szCs w:val="24"/>
        </w:rPr>
        <w:t>responsible for delay</w:t>
      </w:r>
      <w:r w:rsidR="009109D0">
        <w:rPr>
          <w:sz w:val="24"/>
          <w:szCs w:val="24"/>
        </w:rPr>
        <w:t xml:space="preserve"> due to last minute queue.</w:t>
      </w:r>
    </w:p>
    <w:p w:rsidR="00532AD2" w:rsidRDefault="00532AD2" w:rsidP="000D2529">
      <w:pPr>
        <w:pStyle w:val="NoSpacing"/>
        <w:ind w:left="720"/>
        <w:rPr>
          <w:sz w:val="24"/>
          <w:szCs w:val="24"/>
        </w:rPr>
      </w:pPr>
    </w:p>
    <w:p w:rsidR="009109D0" w:rsidRDefault="009109D0" w:rsidP="009109D0">
      <w:pPr>
        <w:pStyle w:val="NoSpacing"/>
        <w:numPr>
          <w:ilvl w:val="1"/>
          <w:numId w:val="1"/>
        </w:numPr>
        <w:rPr>
          <w:sz w:val="24"/>
          <w:szCs w:val="24"/>
        </w:rPr>
      </w:pPr>
      <w:r>
        <w:rPr>
          <w:sz w:val="24"/>
          <w:szCs w:val="24"/>
        </w:rPr>
        <w:t>Boats without current ISC / GSC handicap are recommended to register early with details to establish a fair rating.</w:t>
      </w:r>
    </w:p>
    <w:p w:rsidR="00532AD2" w:rsidRDefault="00532AD2" w:rsidP="00532AD2">
      <w:pPr>
        <w:pStyle w:val="NoSpacing"/>
        <w:ind w:left="720"/>
        <w:rPr>
          <w:sz w:val="24"/>
          <w:szCs w:val="24"/>
        </w:rPr>
      </w:pPr>
    </w:p>
    <w:p w:rsidR="009109D0" w:rsidRDefault="009109D0" w:rsidP="009109D0">
      <w:pPr>
        <w:pStyle w:val="NoSpacing"/>
        <w:numPr>
          <w:ilvl w:val="1"/>
          <w:numId w:val="1"/>
        </w:numPr>
        <w:rPr>
          <w:sz w:val="24"/>
          <w:szCs w:val="24"/>
        </w:rPr>
      </w:pPr>
      <w:r>
        <w:rPr>
          <w:sz w:val="24"/>
          <w:szCs w:val="24"/>
        </w:rPr>
        <w:t>Late entries from eligible boats after 10</w:t>
      </w:r>
      <w:r w:rsidR="00A42DF5">
        <w:rPr>
          <w:sz w:val="24"/>
          <w:szCs w:val="24"/>
        </w:rPr>
        <w:t>.00hrs on Saturday, September 12</w:t>
      </w:r>
      <w:r w:rsidRPr="009109D0">
        <w:rPr>
          <w:sz w:val="24"/>
          <w:szCs w:val="24"/>
          <w:vertAlign w:val="superscript"/>
        </w:rPr>
        <w:t>th</w:t>
      </w:r>
      <w:r>
        <w:rPr>
          <w:sz w:val="24"/>
          <w:szCs w:val="24"/>
        </w:rPr>
        <w:t xml:space="preserve"> will be at the sole discretion of Iniscealtra Sailing Club.</w:t>
      </w:r>
    </w:p>
    <w:p w:rsidR="00532AD2" w:rsidRDefault="00532AD2" w:rsidP="00532AD2">
      <w:pPr>
        <w:pStyle w:val="NoSpacing"/>
        <w:rPr>
          <w:sz w:val="24"/>
          <w:szCs w:val="24"/>
        </w:rPr>
      </w:pPr>
    </w:p>
    <w:p w:rsidR="009109D0" w:rsidRDefault="009109D0" w:rsidP="009109D0">
      <w:pPr>
        <w:pStyle w:val="NoSpacing"/>
        <w:numPr>
          <w:ilvl w:val="1"/>
          <w:numId w:val="1"/>
        </w:numPr>
        <w:rPr>
          <w:sz w:val="24"/>
          <w:szCs w:val="24"/>
        </w:rPr>
      </w:pPr>
      <w:r>
        <w:rPr>
          <w:sz w:val="24"/>
          <w:szCs w:val="24"/>
        </w:rPr>
        <w:t>Entries from eligible boats will be divided into 2 Classes, with Class 1 provisionally set as comprising boats of a handicap equal to or greater than 0.870 T.C.F., but may change to suit overall entries.</w:t>
      </w:r>
    </w:p>
    <w:p w:rsidR="009109D0" w:rsidRDefault="009109D0" w:rsidP="009109D0">
      <w:pPr>
        <w:pStyle w:val="NoSpacing"/>
        <w:ind w:left="720"/>
        <w:rPr>
          <w:sz w:val="24"/>
          <w:szCs w:val="24"/>
        </w:rPr>
      </w:pPr>
    </w:p>
    <w:p w:rsidR="00520498" w:rsidRDefault="009109D0" w:rsidP="009109D0">
      <w:pPr>
        <w:pStyle w:val="NoSpacing"/>
        <w:numPr>
          <w:ilvl w:val="0"/>
          <w:numId w:val="1"/>
        </w:numPr>
        <w:rPr>
          <w:b/>
          <w:sz w:val="24"/>
          <w:szCs w:val="24"/>
        </w:rPr>
      </w:pPr>
      <w:r>
        <w:rPr>
          <w:b/>
          <w:sz w:val="24"/>
          <w:szCs w:val="24"/>
        </w:rPr>
        <w:t>Fees</w:t>
      </w:r>
    </w:p>
    <w:p w:rsidR="009109D0" w:rsidRDefault="009109D0" w:rsidP="009109D0">
      <w:pPr>
        <w:pStyle w:val="NoSpacing"/>
        <w:ind w:left="720"/>
        <w:rPr>
          <w:sz w:val="24"/>
          <w:szCs w:val="24"/>
        </w:rPr>
      </w:pPr>
      <w:r>
        <w:rPr>
          <w:sz w:val="24"/>
          <w:szCs w:val="24"/>
        </w:rPr>
        <w:t>€25 per boat, includes after race dinner for Skipper.</w:t>
      </w:r>
    </w:p>
    <w:p w:rsidR="009109D0" w:rsidRDefault="009109D0" w:rsidP="009109D0">
      <w:pPr>
        <w:pStyle w:val="NoSpacing"/>
        <w:ind w:left="720"/>
        <w:rPr>
          <w:sz w:val="24"/>
          <w:szCs w:val="24"/>
        </w:rPr>
      </w:pPr>
    </w:p>
    <w:p w:rsidR="009109D0" w:rsidRDefault="00532AD2" w:rsidP="009109D0">
      <w:pPr>
        <w:pStyle w:val="NoSpacing"/>
        <w:numPr>
          <w:ilvl w:val="0"/>
          <w:numId w:val="1"/>
        </w:numPr>
        <w:rPr>
          <w:b/>
          <w:sz w:val="24"/>
          <w:szCs w:val="24"/>
        </w:rPr>
      </w:pPr>
      <w:r>
        <w:rPr>
          <w:b/>
          <w:sz w:val="24"/>
          <w:szCs w:val="24"/>
        </w:rPr>
        <w:t>Schedule</w:t>
      </w:r>
    </w:p>
    <w:p w:rsidR="00532AD2" w:rsidRDefault="00532AD2" w:rsidP="00532AD2">
      <w:pPr>
        <w:pStyle w:val="NoSpacing"/>
        <w:numPr>
          <w:ilvl w:val="1"/>
          <w:numId w:val="1"/>
        </w:numPr>
        <w:rPr>
          <w:sz w:val="24"/>
          <w:szCs w:val="24"/>
        </w:rPr>
      </w:pPr>
      <w:r>
        <w:rPr>
          <w:sz w:val="24"/>
          <w:szCs w:val="24"/>
        </w:rPr>
        <w:t>Full registration will be available at Iniscealtra Sailing Club premises as follows:</w:t>
      </w:r>
    </w:p>
    <w:p w:rsidR="00532AD2" w:rsidRDefault="00A42DF5" w:rsidP="00532AD2">
      <w:pPr>
        <w:pStyle w:val="NoSpacing"/>
        <w:ind w:left="720"/>
        <w:rPr>
          <w:sz w:val="24"/>
          <w:szCs w:val="24"/>
        </w:rPr>
      </w:pPr>
      <w:r>
        <w:rPr>
          <w:sz w:val="24"/>
          <w:szCs w:val="24"/>
        </w:rPr>
        <w:t>Day and date</w:t>
      </w:r>
      <w:r>
        <w:rPr>
          <w:sz w:val="24"/>
          <w:szCs w:val="24"/>
        </w:rPr>
        <w:tab/>
      </w:r>
      <w:r>
        <w:rPr>
          <w:sz w:val="24"/>
          <w:szCs w:val="24"/>
        </w:rPr>
        <w:tab/>
        <w:t>Saturday (12</w:t>
      </w:r>
      <w:r w:rsidR="00532AD2" w:rsidRPr="00532AD2">
        <w:rPr>
          <w:sz w:val="24"/>
          <w:szCs w:val="24"/>
          <w:vertAlign w:val="superscript"/>
        </w:rPr>
        <w:t>th</w:t>
      </w:r>
      <w:r w:rsidR="00532AD2">
        <w:rPr>
          <w:sz w:val="24"/>
          <w:szCs w:val="24"/>
        </w:rPr>
        <w:t xml:space="preserve"> September 2014)</w:t>
      </w:r>
    </w:p>
    <w:p w:rsidR="00532AD2" w:rsidRDefault="00532AD2" w:rsidP="00532AD2">
      <w:pPr>
        <w:pStyle w:val="NoSpacing"/>
        <w:ind w:left="720"/>
        <w:rPr>
          <w:sz w:val="24"/>
          <w:szCs w:val="24"/>
        </w:rPr>
      </w:pPr>
      <w:r>
        <w:rPr>
          <w:sz w:val="24"/>
          <w:szCs w:val="24"/>
        </w:rPr>
        <w:t>From</w:t>
      </w:r>
      <w:r>
        <w:rPr>
          <w:sz w:val="24"/>
          <w:szCs w:val="24"/>
        </w:rPr>
        <w:tab/>
      </w:r>
      <w:r>
        <w:rPr>
          <w:sz w:val="24"/>
          <w:szCs w:val="24"/>
        </w:rPr>
        <w:tab/>
      </w:r>
      <w:r>
        <w:rPr>
          <w:sz w:val="24"/>
          <w:szCs w:val="24"/>
        </w:rPr>
        <w:tab/>
        <w:t>08.30hrs to 10:00hrs</w:t>
      </w:r>
    </w:p>
    <w:p w:rsidR="00532AD2" w:rsidRDefault="00532AD2" w:rsidP="00532AD2">
      <w:pPr>
        <w:pStyle w:val="NoSpacing"/>
        <w:ind w:left="720"/>
        <w:rPr>
          <w:sz w:val="24"/>
          <w:szCs w:val="24"/>
        </w:rPr>
      </w:pPr>
    </w:p>
    <w:p w:rsidR="00532AD2" w:rsidRDefault="00532AD2" w:rsidP="00532AD2">
      <w:pPr>
        <w:pStyle w:val="NoSpacing"/>
        <w:numPr>
          <w:ilvl w:val="1"/>
          <w:numId w:val="1"/>
        </w:numPr>
        <w:rPr>
          <w:sz w:val="24"/>
          <w:szCs w:val="24"/>
        </w:rPr>
      </w:pPr>
      <w:r>
        <w:rPr>
          <w:sz w:val="24"/>
          <w:szCs w:val="24"/>
        </w:rPr>
        <w:t>The briefing will take place at 10:00hrs at the Iniscealtra Sailing Club premises.</w:t>
      </w:r>
    </w:p>
    <w:p w:rsidR="00532AD2" w:rsidRDefault="00532AD2" w:rsidP="00532AD2">
      <w:pPr>
        <w:pStyle w:val="NoSpacing"/>
        <w:ind w:left="720"/>
        <w:rPr>
          <w:sz w:val="24"/>
          <w:szCs w:val="24"/>
        </w:rPr>
      </w:pPr>
    </w:p>
    <w:p w:rsidR="00532AD2" w:rsidRDefault="00532AD2" w:rsidP="00532AD2">
      <w:pPr>
        <w:pStyle w:val="NoSpacing"/>
        <w:numPr>
          <w:ilvl w:val="1"/>
          <w:numId w:val="1"/>
        </w:numPr>
        <w:rPr>
          <w:sz w:val="24"/>
          <w:szCs w:val="24"/>
        </w:rPr>
      </w:pPr>
      <w:r>
        <w:rPr>
          <w:sz w:val="24"/>
          <w:szCs w:val="24"/>
        </w:rPr>
        <w:t>The scheduled time of the 5 minute warning signal for the Gortmore Bell is:</w:t>
      </w:r>
    </w:p>
    <w:p w:rsidR="00532AD2" w:rsidRDefault="00A42DF5" w:rsidP="00532AD2">
      <w:pPr>
        <w:pStyle w:val="NoSpacing"/>
        <w:ind w:left="720"/>
        <w:rPr>
          <w:sz w:val="24"/>
          <w:szCs w:val="24"/>
        </w:rPr>
      </w:pPr>
      <w:r>
        <w:rPr>
          <w:sz w:val="24"/>
          <w:szCs w:val="24"/>
        </w:rPr>
        <w:t>Class 2</w:t>
      </w:r>
      <w:r>
        <w:rPr>
          <w:sz w:val="24"/>
          <w:szCs w:val="24"/>
        </w:rPr>
        <w:tab/>
      </w:r>
      <w:r>
        <w:rPr>
          <w:sz w:val="24"/>
          <w:szCs w:val="24"/>
        </w:rPr>
        <w:tab/>
        <w:t>10:4</w:t>
      </w:r>
      <w:r w:rsidR="00532AD2">
        <w:rPr>
          <w:sz w:val="24"/>
          <w:szCs w:val="24"/>
        </w:rPr>
        <w:t>5hrs</w:t>
      </w:r>
    </w:p>
    <w:p w:rsidR="00532AD2" w:rsidRDefault="00532AD2" w:rsidP="00532AD2">
      <w:pPr>
        <w:pStyle w:val="NoSpacing"/>
        <w:ind w:left="720"/>
        <w:rPr>
          <w:sz w:val="24"/>
          <w:szCs w:val="24"/>
        </w:rPr>
      </w:pPr>
      <w:r>
        <w:rPr>
          <w:sz w:val="24"/>
          <w:szCs w:val="24"/>
        </w:rPr>
        <w:t>Class 1</w:t>
      </w:r>
      <w:r>
        <w:rPr>
          <w:sz w:val="24"/>
          <w:szCs w:val="24"/>
        </w:rPr>
        <w:tab/>
      </w:r>
      <w:r>
        <w:rPr>
          <w:sz w:val="24"/>
          <w:szCs w:val="24"/>
        </w:rPr>
        <w:tab/>
        <w:t>11:15hrs</w:t>
      </w:r>
    </w:p>
    <w:p w:rsidR="00532AD2" w:rsidRDefault="00532AD2" w:rsidP="00532AD2">
      <w:pPr>
        <w:pStyle w:val="NoSpacing"/>
        <w:ind w:left="720"/>
        <w:rPr>
          <w:sz w:val="24"/>
          <w:szCs w:val="24"/>
        </w:rPr>
      </w:pPr>
      <w:r>
        <w:rPr>
          <w:sz w:val="24"/>
          <w:szCs w:val="24"/>
        </w:rPr>
        <w:t>Will be confirmed at the briefing.</w:t>
      </w:r>
    </w:p>
    <w:p w:rsidR="00532AD2" w:rsidRDefault="00532AD2" w:rsidP="00532AD2">
      <w:pPr>
        <w:pStyle w:val="NoSpacing"/>
        <w:ind w:left="720"/>
        <w:rPr>
          <w:sz w:val="24"/>
          <w:szCs w:val="24"/>
        </w:rPr>
      </w:pPr>
    </w:p>
    <w:p w:rsidR="00532AD2" w:rsidRDefault="00532AD2" w:rsidP="00532AD2">
      <w:pPr>
        <w:pStyle w:val="NoSpacing"/>
        <w:numPr>
          <w:ilvl w:val="1"/>
          <w:numId w:val="1"/>
        </w:numPr>
        <w:rPr>
          <w:sz w:val="24"/>
          <w:szCs w:val="24"/>
        </w:rPr>
      </w:pPr>
      <w:r>
        <w:rPr>
          <w:sz w:val="24"/>
          <w:szCs w:val="24"/>
        </w:rPr>
        <w:t>It is intended that the Gortmore Bell Race will be completed, and boats returned to Mountshannon</w:t>
      </w:r>
      <w:r w:rsidR="00606CD3">
        <w:rPr>
          <w:sz w:val="24"/>
          <w:szCs w:val="24"/>
        </w:rPr>
        <w:t>, in time for food from 18:00 to 19:45hrs followed by the prize giving scheduled for 19:45hrs at the Iniscealtra Sailing Club premises.</w:t>
      </w:r>
    </w:p>
    <w:p w:rsidR="00606CD3" w:rsidRDefault="00606CD3" w:rsidP="00532AD2">
      <w:pPr>
        <w:pStyle w:val="NoSpacing"/>
        <w:numPr>
          <w:ilvl w:val="1"/>
          <w:numId w:val="1"/>
        </w:numPr>
        <w:rPr>
          <w:sz w:val="24"/>
          <w:szCs w:val="24"/>
        </w:rPr>
      </w:pPr>
      <w:r>
        <w:rPr>
          <w:sz w:val="24"/>
          <w:szCs w:val="24"/>
        </w:rPr>
        <w:t xml:space="preserve">On site food provided by </w:t>
      </w:r>
      <w:r>
        <w:rPr>
          <w:b/>
          <w:sz w:val="24"/>
          <w:szCs w:val="24"/>
        </w:rPr>
        <w:t xml:space="preserve">“XXX” </w:t>
      </w:r>
      <w:r>
        <w:rPr>
          <w:sz w:val="24"/>
          <w:szCs w:val="24"/>
        </w:rPr>
        <w:t xml:space="preserve">will be available at a cost of </w:t>
      </w:r>
      <w:r>
        <w:rPr>
          <w:b/>
          <w:sz w:val="24"/>
          <w:szCs w:val="24"/>
        </w:rPr>
        <w:t>“XX”</w:t>
      </w:r>
      <w:r>
        <w:rPr>
          <w:sz w:val="24"/>
          <w:szCs w:val="24"/>
        </w:rPr>
        <w:t xml:space="preserve"> euro and must be pre booked at registration.</w:t>
      </w:r>
    </w:p>
    <w:p w:rsidR="00606CD3" w:rsidRDefault="00606CD3" w:rsidP="00532AD2">
      <w:pPr>
        <w:pStyle w:val="NoSpacing"/>
        <w:numPr>
          <w:ilvl w:val="1"/>
          <w:numId w:val="1"/>
        </w:numPr>
        <w:rPr>
          <w:sz w:val="24"/>
          <w:szCs w:val="24"/>
        </w:rPr>
      </w:pPr>
      <w:r>
        <w:rPr>
          <w:sz w:val="24"/>
          <w:szCs w:val="24"/>
        </w:rPr>
        <w:t xml:space="preserve">Music in the marquee by </w:t>
      </w:r>
      <w:r>
        <w:rPr>
          <w:b/>
          <w:sz w:val="24"/>
          <w:szCs w:val="24"/>
        </w:rPr>
        <w:t>“XXXX”</w:t>
      </w:r>
      <w:r>
        <w:rPr>
          <w:sz w:val="24"/>
          <w:szCs w:val="24"/>
        </w:rPr>
        <w:t xml:space="preserve"> from approx. 20.00hrs.</w:t>
      </w:r>
    </w:p>
    <w:p w:rsidR="00706DF0" w:rsidRDefault="00706DF0" w:rsidP="00706DF0">
      <w:pPr>
        <w:pStyle w:val="NoSpacing"/>
        <w:ind w:left="720"/>
        <w:rPr>
          <w:sz w:val="24"/>
          <w:szCs w:val="24"/>
        </w:rPr>
      </w:pPr>
    </w:p>
    <w:p w:rsidR="00606CD3" w:rsidRDefault="00606CD3" w:rsidP="00606CD3">
      <w:pPr>
        <w:pStyle w:val="NoSpacing"/>
        <w:numPr>
          <w:ilvl w:val="0"/>
          <w:numId w:val="1"/>
        </w:numPr>
        <w:rPr>
          <w:b/>
          <w:sz w:val="24"/>
          <w:szCs w:val="24"/>
        </w:rPr>
      </w:pPr>
      <w:r>
        <w:rPr>
          <w:b/>
          <w:sz w:val="24"/>
          <w:szCs w:val="24"/>
        </w:rPr>
        <w:t>Handicaps</w:t>
      </w:r>
    </w:p>
    <w:p w:rsidR="00606CD3" w:rsidRDefault="00606CD3" w:rsidP="00606CD3">
      <w:pPr>
        <w:pStyle w:val="NoSpacing"/>
        <w:ind w:left="720"/>
        <w:rPr>
          <w:sz w:val="24"/>
          <w:szCs w:val="24"/>
        </w:rPr>
      </w:pPr>
      <w:r>
        <w:rPr>
          <w:sz w:val="24"/>
          <w:szCs w:val="24"/>
        </w:rPr>
        <w:t>Each boat entered shall have or be provided with an Iniscealtra Sailing Club handicap.</w:t>
      </w:r>
    </w:p>
    <w:p w:rsidR="00706DF0" w:rsidRDefault="00706DF0" w:rsidP="00606CD3">
      <w:pPr>
        <w:pStyle w:val="NoSpacing"/>
        <w:ind w:left="720"/>
        <w:rPr>
          <w:sz w:val="24"/>
          <w:szCs w:val="24"/>
        </w:rPr>
      </w:pPr>
    </w:p>
    <w:p w:rsidR="00606CD3" w:rsidRDefault="00606CD3" w:rsidP="00606CD3">
      <w:pPr>
        <w:pStyle w:val="NoSpacing"/>
        <w:numPr>
          <w:ilvl w:val="0"/>
          <w:numId w:val="1"/>
        </w:numPr>
        <w:rPr>
          <w:b/>
          <w:sz w:val="24"/>
          <w:szCs w:val="24"/>
        </w:rPr>
      </w:pPr>
      <w:r>
        <w:rPr>
          <w:b/>
          <w:sz w:val="24"/>
          <w:szCs w:val="24"/>
        </w:rPr>
        <w:t>Sailing Instruc</w:t>
      </w:r>
      <w:r w:rsidR="009F41BD">
        <w:rPr>
          <w:b/>
          <w:sz w:val="24"/>
          <w:szCs w:val="24"/>
        </w:rPr>
        <w:t>tions</w:t>
      </w:r>
    </w:p>
    <w:p w:rsidR="009F41BD" w:rsidRDefault="00EC3071" w:rsidP="009F41BD">
      <w:pPr>
        <w:pStyle w:val="NoSpacing"/>
        <w:ind w:left="720"/>
        <w:rPr>
          <w:sz w:val="24"/>
          <w:szCs w:val="24"/>
        </w:rPr>
      </w:pPr>
      <w:r>
        <w:rPr>
          <w:sz w:val="24"/>
          <w:szCs w:val="24"/>
        </w:rPr>
        <w:t>The sailing instructions will be available at Iniscealtra Sailing Club on the morning of the race.</w:t>
      </w:r>
    </w:p>
    <w:p w:rsidR="00706DF0" w:rsidRDefault="00706DF0" w:rsidP="009F41BD">
      <w:pPr>
        <w:pStyle w:val="NoSpacing"/>
        <w:ind w:left="720"/>
        <w:rPr>
          <w:sz w:val="24"/>
          <w:szCs w:val="24"/>
        </w:rPr>
      </w:pPr>
    </w:p>
    <w:p w:rsidR="00EC3071" w:rsidRPr="00EC3071" w:rsidRDefault="00EC3071" w:rsidP="00EC3071">
      <w:pPr>
        <w:pStyle w:val="NoSpacing"/>
        <w:numPr>
          <w:ilvl w:val="0"/>
          <w:numId w:val="1"/>
        </w:numPr>
        <w:rPr>
          <w:b/>
          <w:sz w:val="24"/>
          <w:szCs w:val="24"/>
        </w:rPr>
      </w:pPr>
      <w:r>
        <w:rPr>
          <w:b/>
          <w:sz w:val="24"/>
          <w:szCs w:val="24"/>
        </w:rPr>
        <w:t>Venue</w:t>
      </w:r>
    </w:p>
    <w:p w:rsidR="00EC3071" w:rsidRDefault="00EC3071" w:rsidP="00EC3071">
      <w:pPr>
        <w:pStyle w:val="NoSpacing"/>
        <w:ind w:left="720"/>
        <w:rPr>
          <w:sz w:val="24"/>
          <w:szCs w:val="24"/>
        </w:rPr>
      </w:pPr>
      <w:r>
        <w:rPr>
          <w:sz w:val="24"/>
          <w:szCs w:val="24"/>
        </w:rPr>
        <w:t>Racing will take place on Lough Derg with the start, unless otherwise advised at the briefing or by VHF radio (as set out below), being in Mountshannon Bay.</w:t>
      </w:r>
    </w:p>
    <w:p w:rsidR="00706DF0" w:rsidRDefault="00706DF0" w:rsidP="00EC3071">
      <w:pPr>
        <w:pStyle w:val="NoSpacing"/>
        <w:ind w:left="720"/>
        <w:rPr>
          <w:sz w:val="24"/>
          <w:szCs w:val="24"/>
        </w:rPr>
      </w:pPr>
    </w:p>
    <w:p w:rsidR="00EC3071" w:rsidRDefault="00EC3071" w:rsidP="00EC3071">
      <w:pPr>
        <w:pStyle w:val="NoSpacing"/>
        <w:numPr>
          <w:ilvl w:val="0"/>
          <w:numId w:val="1"/>
        </w:numPr>
        <w:rPr>
          <w:b/>
          <w:sz w:val="24"/>
          <w:szCs w:val="24"/>
        </w:rPr>
      </w:pPr>
      <w:r>
        <w:rPr>
          <w:b/>
          <w:sz w:val="24"/>
          <w:szCs w:val="24"/>
        </w:rPr>
        <w:t>The Course</w:t>
      </w:r>
    </w:p>
    <w:p w:rsidR="00EC3071" w:rsidRDefault="00EC3071" w:rsidP="00EC3071">
      <w:pPr>
        <w:pStyle w:val="NoSpacing"/>
        <w:ind w:left="720"/>
        <w:rPr>
          <w:sz w:val="24"/>
          <w:szCs w:val="24"/>
        </w:rPr>
      </w:pPr>
      <w:r>
        <w:rPr>
          <w:sz w:val="24"/>
          <w:szCs w:val="24"/>
        </w:rPr>
        <w:t xml:space="preserve">The course to be sailed will be notified to competitors at the briefing, Subject to wind and weather conditions which might cause the course to be changed and/or shortened, it is intended that the course be from the start in Mountshannon Bay and on to the Gortmore Bouy “H” (to port) near Terryglass at the north end of Lough Derg, back down the lake passing Coose Bouy (to port), thence to the Mountaineer Buoy (to starboard) and on to a finish line in Mountshannon Bay, taking all </w:t>
      </w:r>
      <w:r w:rsidR="00706DF0">
        <w:rPr>
          <w:sz w:val="24"/>
          <w:szCs w:val="24"/>
        </w:rPr>
        <w:t>Shannon Navigation buoys (other than those specified above) on their required side.</w:t>
      </w:r>
    </w:p>
    <w:p w:rsidR="00DF0ABA" w:rsidRDefault="00DF0ABA" w:rsidP="00EC3071">
      <w:pPr>
        <w:pStyle w:val="NoSpacing"/>
        <w:ind w:left="720"/>
        <w:rPr>
          <w:sz w:val="24"/>
          <w:szCs w:val="24"/>
        </w:rPr>
      </w:pPr>
    </w:p>
    <w:p w:rsidR="00706DF0" w:rsidRDefault="00706DF0" w:rsidP="00706DF0">
      <w:pPr>
        <w:pStyle w:val="NoSpacing"/>
        <w:numPr>
          <w:ilvl w:val="0"/>
          <w:numId w:val="1"/>
        </w:numPr>
        <w:rPr>
          <w:b/>
          <w:sz w:val="24"/>
          <w:szCs w:val="24"/>
        </w:rPr>
      </w:pPr>
      <w:r>
        <w:rPr>
          <w:b/>
          <w:sz w:val="24"/>
          <w:szCs w:val="24"/>
        </w:rPr>
        <w:t>Scoring &amp; Prizes</w:t>
      </w:r>
    </w:p>
    <w:p w:rsidR="00706DF0" w:rsidRDefault="00706DF0" w:rsidP="00706DF0">
      <w:pPr>
        <w:pStyle w:val="NoSpacing"/>
        <w:ind w:left="360"/>
        <w:rPr>
          <w:sz w:val="24"/>
          <w:szCs w:val="24"/>
        </w:rPr>
      </w:pPr>
      <w:r>
        <w:rPr>
          <w:sz w:val="24"/>
          <w:szCs w:val="24"/>
        </w:rPr>
        <w:t>10.1Boats will be scored on her corrected time, being the elapsed time adjusted for the handicap supplied by Iniscealtra Sailing Club.</w:t>
      </w:r>
    </w:p>
    <w:p w:rsidR="00706DF0" w:rsidRDefault="00706DF0" w:rsidP="00706DF0">
      <w:pPr>
        <w:pStyle w:val="NoSpacing"/>
        <w:ind w:left="360"/>
        <w:rPr>
          <w:sz w:val="24"/>
          <w:szCs w:val="24"/>
        </w:rPr>
      </w:pPr>
      <w:r>
        <w:rPr>
          <w:sz w:val="24"/>
          <w:szCs w:val="24"/>
        </w:rPr>
        <w:t>10.2Overall Prizes and Trophies will be awarded to Class 1 and 2 depending on the number of entries in each class.</w:t>
      </w:r>
    </w:p>
    <w:p w:rsidR="00706DF0" w:rsidRDefault="00706DF0" w:rsidP="00706DF0">
      <w:pPr>
        <w:pStyle w:val="NoSpacing"/>
        <w:ind w:left="360"/>
        <w:rPr>
          <w:sz w:val="24"/>
          <w:szCs w:val="24"/>
        </w:rPr>
      </w:pPr>
    </w:p>
    <w:p w:rsidR="00706DF0" w:rsidRDefault="00706DF0" w:rsidP="00706DF0">
      <w:pPr>
        <w:pStyle w:val="NoSpacing"/>
        <w:numPr>
          <w:ilvl w:val="0"/>
          <w:numId w:val="1"/>
        </w:numPr>
        <w:rPr>
          <w:b/>
          <w:sz w:val="24"/>
          <w:szCs w:val="24"/>
        </w:rPr>
      </w:pPr>
      <w:r>
        <w:rPr>
          <w:b/>
          <w:sz w:val="24"/>
          <w:szCs w:val="24"/>
        </w:rPr>
        <w:t>Radio Communication</w:t>
      </w:r>
    </w:p>
    <w:p w:rsidR="00706DF0" w:rsidRDefault="00706DF0" w:rsidP="00706DF0">
      <w:pPr>
        <w:pStyle w:val="NoSpacing"/>
        <w:ind w:left="720"/>
        <w:rPr>
          <w:sz w:val="24"/>
          <w:szCs w:val="24"/>
        </w:rPr>
      </w:pPr>
      <w:r>
        <w:rPr>
          <w:sz w:val="24"/>
          <w:szCs w:val="24"/>
        </w:rPr>
        <w:t xml:space="preserve">Except in an </w:t>
      </w:r>
      <w:r w:rsidR="00DF0ABA">
        <w:rPr>
          <w:sz w:val="24"/>
          <w:szCs w:val="24"/>
        </w:rPr>
        <w:t>emergency, or otherwise as directed by the Race Officer, a boat shall neither make radio transmissions while racing nor receive radio communications not available to all boats. This restriction also applies to mobile telephones.</w:t>
      </w:r>
    </w:p>
    <w:p w:rsidR="00DF0ABA" w:rsidRDefault="00DF0ABA" w:rsidP="00706DF0">
      <w:pPr>
        <w:pStyle w:val="NoSpacing"/>
        <w:ind w:left="720"/>
        <w:rPr>
          <w:sz w:val="24"/>
          <w:szCs w:val="24"/>
        </w:rPr>
      </w:pPr>
      <w:r>
        <w:rPr>
          <w:sz w:val="24"/>
          <w:szCs w:val="24"/>
        </w:rPr>
        <w:t>All boats participating in the race should carry a VHF radio, which in addition to channel 16, will be capable of transmitting and receiving channels 6,8,72 and 77. Weather forecast information m</w:t>
      </w:r>
      <w:r w:rsidR="0000155E">
        <w:rPr>
          <w:sz w:val="24"/>
          <w:szCs w:val="24"/>
        </w:rPr>
        <w:t>ay be available from Lough Derg</w:t>
      </w:r>
      <w:r>
        <w:rPr>
          <w:sz w:val="24"/>
          <w:szCs w:val="24"/>
        </w:rPr>
        <w:t xml:space="preserve"> Coast Guard on channel 61 at scheduled times.</w:t>
      </w:r>
    </w:p>
    <w:p w:rsidR="00DF0ABA" w:rsidRDefault="00DF0ABA" w:rsidP="00706DF0">
      <w:pPr>
        <w:pStyle w:val="NoSpacing"/>
        <w:ind w:left="720"/>
        <w:rPr>
          <w:sz w:val="24"/>
          <w:szCs w:val="24"/>
        </w:rPr>
      </w:pPr>
      <w:r>
        <w:rPr>
          <w:sz w:val="24"/>
          <w:szCs w:val="24"/>
        </w:rPr>
        <w:t xml:space="preserve">The Race Officer will, if conditions or circumstances </w:t>
      </w:r>
      <w:r w:rsidR="0000155E">
        <w:rPr>
          <w:sz w:val="24"/>
          <w:szCs w:val="24"/>
        </w:rPr>
        <w:t>so require, and to advise competitors of changes in the course, communicate with competitors using channel 72. Where this channel is not available or is being used for other communications, the Race Officer will advise of the new working channel by broadcasting on channel 16.</w:t>
      </w:r>
    </w:p>
    <w:p w:rsidR="0000155E" w:rsidRDefault="0000155E" w:rsidP="0000155E">
      <w:pPr>
        <w:pStyle w:val="NoSpacing"/>
        <w:ind w:left="720"/>
        <w:rPr>
          <w:b/>
          <w:sz w:val="24"/>
          <w:szCs w:val="24"/>
        </w:rPr>
      </w:pPr>
    </w:p>
    <w:p w:rsidR="0000155E" w:rsidRDefault="0000155E" w:rsidP="0000155E">
      <w:pPr>
        <w:pStyle w:val="NoSpacing"/>
        <w:numPr>
          <w:ilvl w:val="0"/>
          <w:numId w:val="1"/>
        </w:numPr>
        <w:rPr>
          <w:b/>
          <w:sz w:val="24"/>
          <w:szCs w:val="24"/>
        </w:rPr>
      </w:pPr>
      <w:r>
        <w:rPr>
          <w:b/>
          <w:sz w:val="24"/>
          <w:szCs w:val="24"/>
        </w:rPr>
        <w:t>Disclaimer of Liability</w:t>
      </w:r>
    </w:p>
    <w:p w:rsidR="0000155E" w:rsidRDefault="0000155E" w:rsidP="0000155E">
      <w:pPr>
        <w:pStyle w:val="NoSpacing"/>
        <w:ind w:left="720"/>
        <w:rPr>
          <w:sz w:val="24"/>
          <w:szCs w:val="24"/>
        </w:rPr>
      </w:pPr>
      <w:r>
        <w:rPr>
          <w:sz w:val="24"/>
          <w:szCs w:val="24"/>
        </w:rPr>
        <w:t>Competitors participate in the Gortmore Bell entirely at their own risk. See rule 4, Decision to Race.</w:t>
      </w:r>
      <w:r w:rsidR="00A9442A">
        <w:rPr>
          <w:sz w:val="24"/>
          <w:szCs w:val="24"/>
        </w:rPr>
        <w:t xml:space="preserve"> The responsibility for the safety of competing boats and their crews lies solely with the competitors. The wearing of personal flotation devices by all members of each crew is required at all times. The safety of a boat and her crew is the sole responsibility of the person in charge (RRS 46) who must do his/her best to ensure that the boat is well found, thoroughly seaworthy, has all its equipment (and safety equipment) in good working condition, and that their boat is manned by an experienced crew who have necessary experience and training to deal with the weather </w:t>
      </w:r>
      <w:r w:rsidR="004A5672">
        <w:rPr>
          <w:sz w:val="24"/>
          <w:szCs w:val="24"/>
        </w:rPr>
        <w:t>and sea conditions encountered. The organising authority will not accept any liability for material damage or personal injury or death sustained in conjunction with or prior to, during, of after the Gortmore Bell.</w:t>
      </w:r>
    </w:p>
    <w:p w:rsidR="004A5672" w:rsidRDefault="004A5672" w:rsidP="0000155E">
      <w:pPr>
        <w:pStyle w:val="NoSpacing"/>
        <w:ind w:left="720"/>
        <w:rPr>
          <w:sz w:val="24"/>
          <w:szCs w:val="24"/>
        </w:rPr>
      </w:pPr>
    </w:p>
    <w:p w:rsidR="004A5672" w:rsidRDefault="004A5672" w:rsidP="004A5672">
      <w:pPr>
        <w:pStyle w:val="NoSpacing"/>
        <w:numPr>
          <w:ilvl w:val="0"/>
          <w:numId w:val="1"/>
        </w:numPr>
        <w:rPr>
          <w:b/>
          <w:sz w:val="24"/>
          <w:szCs w:val="24"/>
        </w:rPr>
      </w:pPr>
      <w:r>
        <w:rPr>
          <w:b/>
          <w:sz w:val="24"/>
          <w:szCs w:val="24"/>
        </w:rPr>
        <w:t>Insurance</w:t>
      </w:r>
    </w:p>
    <w:p w:rsidR="004A5672" w:rsidRDefault="004A5672" w:rsidP="004A5672">
      <w:pPr>
        <w:pStyle w:val="NoSpacing"/>
        <w:ind w:left="720"/>
        <w:rPr>
          <w:sz w:val="24"/>
          <w:szCs w:val="24"/>
        </w:rPr>
      </w:pPr>
      <w:r>
        <w:rPr>
          <w:sz w:val="24"/>
          <w:szCs w:val="24"/>
        </w:rPr>
        <w:t>Each participating boat shall be insured with valid third-party liability insurance.</w:t>
      </w:r>
    </w:p>
    <w:p w:rsidR="004A5672" w:rsidRDefault="004A5672" w:rsidP="004A5672">
      <w:pPr>
        <w:pStyle w:val="NoSpacing"/>
        <w:ind w:left="720"/>
        <w:rPr>
          <w:sz w:val="24"/>
          <w:szCs w:val="24"/>
        </w:rPr>
      </w:pPr>
    </w:p>
    <w:p w:rsidR="004A5672" w:rsidRDefault="004A5672" w:rsidP="004A5672">
      <w:pPr>
        <w:pStyle w:val="NoSpacing"/>
        <w:numPr>
          <w:ilvl w:val="0"/>
          <w:numId w:val="1"/>
        </w:numPr>
        <w:rPr>
          <w:b/>
          <w:sz w:val="24"/>
          <w:szCs w:val="24"/>
        </w:rPr>
      </w:pPr>
      <w:r>
        <w:rPr>
          <w:b/>
          <w:sz w:val="24"/>
          <w:szCs w:val="24"/>
        </w:rPr>
        <w:t>Further Information</w:t>
      </w:r>
    </w:p>
    <w:p w:rsidR="004A5672" w:rsidRPr="004A5672" w:rsidRDefault="004A5672" w:rsidP="004A5672">
      <w:pPr>
        <w:pStyle w:val="NoSpacing"/>
        <w:ind w:left="720"/>
        <w:rPr>
          <w:sz w:val="24"/>
          <w:szCs w:val="24"/>
        </w:rPr>
      </w:pPr>
      <w:r>
        <w:rPr>
          <w:sz w:val="24"/>
          <w:szCs w:val="24"/>
        </w:rPr>
        <w:t>For further information please contact the Racing Captain, Iniscealtra Sailing</w:t>
      </w:r>
      <w:r w:rsidR="00A42DF5">
        <w:rPr>
          <w:sz w:val="24"/>
          <w:szCs w:val="24"/>
        </w:rPr>
        <w:t xml:space="preserve"> Club, (36 The Crescent, Garden Village, Kilpedder, Co.Wicklow 087 2250035</w:t>
      </w:r>
      <w:r>
        <w:rPr>
          <w:sz w:val="24"/>
          <w:szCs w:val="24"/>
        </w:rPr>
        <w:t>)</w:t>
      </w:r>
    </w:p>
    <w:p w:rsidR="00706DF0" w:rsidRPr="00EC3071" w:rsidRDefault="00706DF0" w:rsidP="00EC3071">
      <w:pPr>
        <w:pStyle w:val="NoSpacing"/>
        <w:ind w:left="720"/>
        <w:rPr>
          <w:sz w:val="24"/>
          <w:szCs w:val="24"/>
        </w:rPr>
      </w:pPr>
    </w:p>
    <w:p w:rsidR="00606CD3" w:rsidRPr="00606CD3" w:rsidRDefault="00606CD3" w:rsidP="00606CD3">
      <w:pPr>
        <w:pStyle w:val="NoSpacing"/>
        <w:rPr>
          <w:sz w:val="24"/>
          <w:szCs w:val="24"/>
        </w:rPr>
      </w:pPr>
    </w:p>
    <w:sectPr w:rsidR="00606CD3" w:rsidRPr="00606CD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9EA" w:rsidRDefault="00D179EA" w:rsidP="009811E9">
      <w:pPr>
        <w:spacing w:after="0" w:line="240" w:lineRule="auto"/>
      </w:pPr>
      <w:r>
        <w:separator/>
      </w:r>
    </w:p>
  </w:endnote>
  <w:endnote w:type="continuationSeparator" w:id="0">
    <w:p w:rsidR="00D179EA" w:rsidRDefault="00D179EA" w:rsidP="0098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9EA" w:rsidRDefault="00D179EA" w:rsidP="009811E9">
      <w:pPr>
        <w:spacing w:after="0" w:line="240" w:lineRule="auto"/>
      </w:pPr>
      <w:r>
        <w:separator/>
      </w:r>
    </w:p>
  </w:footnote>
  <w:footnote w:type="continuationSeparator" w:id="0">
    <w:p w:rsidR="00D179EA" w:rsidRDefault="00D179EA" w:rsidP="00981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1E9" w:rsidRDefault="009811E9" w:rsidP="009811E9">
    <w:pPr>
      <w:pStyle w:val="Header"/>
      <w:rPr>
        <w:b/>
        <w:i/>
        <w:color w:val="FFC000"/>
        <w:sz w:val="56"/>
        <w:szCs w:val="56"/>
      </w:rPr>
    </w:pPr>
    <w:r>
      <w:rPr>
        <w:noProof/>
        <w:lang w:eastAsia="en-IE"/>
      </w:rPr>
      <w:drawing>
        <wp:inline distT="0" distB="0" distL="0" distR="0">
          <wp:extent cx="9144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8821 (2).jpg"/>
                  <pic:cNvPicPr/>
                </pic:nvPicPr>
                <pic:blipFill>
                  <a:blip r:embed="rId1">
                    <a:extLst>
                      <a:ext uri="{28A0092B-C50C-407E-A947-70E740481C1C}">
                        <a14:useLocalDpi xmlns:a14="http://schemas.microsoft.com/office/drawing/2010/main" val="0"/>
                      </a:ext>
                    </a:extLst>
                  </a:blip>
                  <a:stretch>
                    <a:fillRect/>
                  </a:stretch>
                </pic:blipFill>
                <pic:spPr>
                  <a:xfrm>
                    <a:off x="0" y="0"/>
                    <a:ext cx="914400" cy="533400"/>
                  </a:xfrm>
                  <a:prstGeom prst="rect">
                    <a:avLst/>
                  </a:prstGeom>
                </pic:spPr>
              </pic:pic>
            </a:graphicData>
          </a:graphic>
        </wp:inline>
      </w:drawing>
    </w:r>
    <w:r>
      <w:tab/>
    </w:r>
    <w:r>
      <w:rPr>
        <w:b/>
        <w:i/>
        <w:color w:val="FFC000"/>
        <w:sz w:val="56"/>
        <w:szCs w:val="56"/>
      </w:rPr>
      <w:t>Iniscealtra Sailing Club</w:t>
    </w:r>
  </w:p>
  <w:p w:rsidR="009811E9" w:rsidRDefault="009811E9" w:rsidP="009811E9">
    <w:pPr>
      <w:pStyle w:val="Header"/>
      <w:jc w:val="center"/>
      <w:rPr>
        <w:b/>
        <w:color w:val="FFC000"/>
        <w:sz w:val="24"/>
        <w:szCs w:val="24"/>
      </w:rPr>
    </w:pPr>
  </w:p>
  <w:p w:rsidR="009811E9" w:rsidRPr="009811E9" w:rsidRDefault="009811E9" w:rsidP="009811E9">
    <w:pPr>
      <w:pStyle w:val="Header"/>
      <w:jc w:val="center"/>
      <w:rPr>
        <w:b/>
        <w:color w:val="000000" w:themeColor="text1"/>
        <w:sz w:val="40"/>
        <w:szCs w:val="40"/>
      </w:rPr>
    </w:pPr>
    <w:r w:rsidRPr="009811E9">
      <w:rPr>
        <w:b/>
        <w:color w:val="000000" w:themeColor="text1"/>
        <w:sz w:val="40"/>
        <w:szCs w:val="40"/>
      </w:rPr>
      <w:t xml:space="preserve">Gortmore Bell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20B45"/>
    <w:multiLevelType w:val="hybridMultilevel"/>
    <w:tmpl w:val="92787D10"/>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nsid w:val="1B582AE5"/>
    <w:multiLevelType w:val="hybridMultilevel"/>
    <w:tmpl w:val="7FD462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B12566B"/>
    <w:multiLevelType w:val="hybridMultilevel"/>
    <w:tmpl w:val="02A260B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nsid w:val="44FD654E"/>
    <w:multiLevelType w:val="hybridMultilevel"/>
    <w:tmpl w:val="4AC4D8B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ADA5F5B"/>
    <w:multiLevelType w:val="multilevel"/>
    <w:tmpl w:val="D7D0CCE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57936DFE"/>
    <w:multiLevelType w:val="hybridMultilevel"/>
    <w:tmpl w:val="CB10A99E"/>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6">
    <w:nsid w:val="58D7055A"/>
    <w:multiLevelType w:val="hybridMultilevel"/>
    <w:tmpl w:val="05782E12"/>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7">
    <w:nsid w:val="5A327B80"/>
    <w:multiLevelType w:val="hybridMultilevel"/>
    <w:tmpl w:val="7CBA6A12"/>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8">
    <w:nsid w:val="60560002"/>
    <w:multiLevelType w:val="hybridMultilevel"/>
    <w:tmpl w:val="D43213C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4"/>
  </w:num>
  <w:num w:numId="2">
    <w:abstractNumId w:val="0"/>
  </w:num>
  <w:num w:numId="3">
    <w:abstractNumId w:val="3"/>
  </w:num>
  <w:num w:numId="4">
    <w:abstractNumId w:val="1"/>
  </w:num>
  <w:num w:numId="5">
    <w:abstractNumId w:val="6"/>
  </w:num>
  <w:num w:numId="6">
    <w:abstractNumId w:val="5"/>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1E9"/>
    <w:rsid w:val="0000155E"/>
    <w:rsid w:val="000D2529"/>
    <w:rsid w:val="000F2FC7"/>
    <w:rsid w:val="001A2FF6"/>
    <w:rsid w:val="004A5672"/>
    <w:rsid w:val="00520498"/>
    <w:rsid w:val="00532AD2"/>
    <w:rsid w:val="005A4CA3"/>
    <w:rsid w:val="00606CD3"/>
    <w:rsid w:val="00626E7D"/>
    <w:rsid w:val="00706DF0"/>
    <w:rsid w:val="008459DE"/>
    <w:rsid w:val="009109D0"/>
    <w:rsid w:val="009811E9"/>
    <w:rsid w:val="009F41BD"/>
    <w:rsid w:val="00A1288D"/>
    <w:rsid w:val="00A42DF5"/>
    <w:rsid w:val="00A9442A"/>
    <w:rsid w:val="00C26788"/>
    <w:rsid w:val="00CB7F8E"/>
    <w:rsid w:val="00D179EA"/>
    <w:rsid w:val="00DF0ABA"/>
    <w:rsid w:val="00EC30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CAC969-E9F6-4D0A-BE26-1DA2D5CF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1E9"/>
  </w:style>
  <w:style w:type="paragraph" w:styleId="Footer">
    <w:name w:val="footer"/>
    <w:basedOn w:val="Normal"/>
    <w:link w:val="FooterChar"/>
    <w:uiPriority w:val="99"/>
    <w:unhideWhenUsed/>
    <w:rsid w:val="00981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1E9"/>
  </w:style>
  <w:style w:type="paragraph" w:styleId="NoSpacing">
    <w:name w:val="No Spacing"/>
    <w:uiPriority w:val="1"/>
    <w:qFormat/>
    <w:rsid w:val="009811E9"/>
    <w:pPr>
      <w:spacing w:after="0" w:line="240" w:lineRule="auto"/>
    </w:pPr>
  </w:style>
  <w:style w:type="character" w:styleId="SubtleEmphasis">
    <w:name w:val="Subtle Emphasis"/>
    <w:basedOn w:val="DefaultParagraphFont"/>
    <w:uiPriority w:val="19"/>
    <w:qFormat/>
    <w:rsid w:val="00520498"/>
    <w:rPr>
      <w:i/>
      <w:iCs/>
      <w:color w:val="404040" w:themeColor="text1" w:themeTint="BF"/>
    </w:rPr>
  </w:style>
  <w:style w:type="character" w:styleId="Emphasis">
    <w:name w:val="Emphasis"/>
    <w:basedOn w:val="DefaultParagraphFont"/>
    <w:uiPriority w:val="20"/>
    <w:qFormat/>
    <w:rsid w:val="00520498"/>
    <w:rPr>
      <w:i/>
      <w:iCs/>
    </w:rPr>
  </w:style>
  <w:style w:type="character" w:styleId="Hyperlink">
    <w:name w:val="Hyperlink"/>
    <w:basedOn w:val="DefaultParagraphFont"/>
    <w:uiPriority w:val="99"/>
    <w:unhideWhenUsed/>
    <w:rsid w:val="000D2529"/>
    <w:rPr>
      <w:color w:val="0563C1" w:themeColor="hyperlink"/>
      <w:u w:val="single"/>
    </w:rPr>
  </w:style>
  <w:style w:type="paragraph" w:styleId="ListParagraph">
    <w:name w:val="List Paragraph"/>
    <w:basedOn w:val="Normal"/>
    <w:uiPriority w:val="34"/>
    <w:qFormat/>
    <w:rsid w:val="00532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hermark67@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5234F-CD85-468C-870E-399F0DE94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Usher</dc:creator>
  <cp:keywords/>
  <dc:description/>
  <cp:lastModifiedBy>Mark Usher</cp:lastModifiedBy>
  <cp:revision>4</cp:revision>
  <dcterms:created xsi:type="dcterms:W3CDTF">2015-02-24T20:59:00Z</dcterms:created>
  <dcterms:modified xsi:type="dcterms:W3CDTF">2015-03-02T20:41:00Z</dcterms:modified>
</cp:coreProperties>
</file>